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4EDB1" w14:textId="77777777" w:rsidR="007E7F5F" w:rsidRPr="00F5316B" w:rsidRDefault="007E7F5F" w:rsidP="007E7F5F">
      <w:pPr>
        <w:pBdr>
          <w:top w:val="single" w:sz="36" w:space="1" w:color="auto"/>
          <w:bottom w:val="single" w:sz="36" w:space="1" w:color="auto"/>
        </w:pBdr>
        <w:jc w:val="center"/>
        <w:rPr>
          <w:rFonts w:ascii="Daytona" w:hAnsi="Daytona"/>
          <w:lang w:val="de-DE"/>
        </w:rPr>
      </w:pPr>
    </w:p>
    <w:p w14:paraId="71FF5998" w14:textId="77777777" w:rsidR="007E7F5F" w:rsidRPr="00F5316B" w:rsidRDefault="007E7F5F" w:rsidP="007E7F5F">
      <w:pPr>
        <w:pBdr>
          <w:top w:val="single" w:sz="36" w:space="1" w:color="auto"/>
          <w:bottom w:val="single" w:sz="36" w:space="1" w:color="auto"/>
        </w:pBdr>
        <w:jc w:val="center"/>
        <w:rPr>
          <w:rFonts w:ascii="Daytona" w:hAnsi="Daytona" w:cs="Times New Roman (Body CS)"/>
          <w:spacing w:val="40"/>
          <w:sz w:val="72"/>
          <w:szCs w:val="72"/>
          <w:lang w:val="de-DE"/>
        </w:rPr>
      </w:pPr>
      <w:r w:rsidRPr="00F5316B">
        <w:rPr>
          <w:rFonts w:ascii="Daytona" w:hAnsi="Daytona" w:cs="Times New Roman (Body CS)"/>
          <w:spacing w:val="40"/>
          <w:sz w:val="72"/>
          <w:szCs w:val="72"/>
          <w:lang w:val="de-DE"/>
        </w:rPr>
        <w:t>QUERDENKEN</w:t>
      </w:r>
    </w:p>
    <w:p w14:paraId="6C1D0232" w14:textId="77777777" w:rsidR="007E7F5F" w:rsidRPr="00F5316B" w:rsidRDefault="007E7F5F" w:rsidP="007E7F5F">
      <w:pPr>
        <w:pBdr>
          <w:top w:val="single" w:sz="36" w:space="1" w:color="auto"/>
          <w:bottom w:val="single" w:sz="36" w:space="1" w:color="auto"/>
        </w:pBdr>
        <w:jc w:val="center"/>
        <w:rPr>
          <w:rFonts w:ascii="Daytona" w:hAnsi="Daytona"/>
          <w:sz w:val="16"/>
          <w:szCs w:val="16"/>
          <w:lang w:val="de-DE"/>
        </w:rPr>
      </w:pPr>
    </w:p>
    <w:p w14:paraId="2FEA1A3F" w14:textId="77777777" w:rsidR="007E7F5F" w:rsidRPr="00F5316B" w:rsidRDefault="007E7F5F" w:rsidP="007E7F5F">
      <w:pPr>
        <w:pStyle w:val="Listenabsatz"/>
        <w:numPr>
          <w:ilvl w:val="0"/>
          <w:numId w:val="1"/>
        </w:numPr>
        <w:spacing w:before="120"/>
        <w:jc w:val="center"/>
        <w:rPr>
          <w:rFonts w:ascii="Daytona" w:hAnsi="Daytona"/>
          <w:sz w:val="48"/>
          <w:szCs w:val="48"/>
          <w:lang w:val="de-DE"/>
        </w:rPr>
      </w:pPr>
      <w:r w:rsidRPr="00F5316B">
        <w:rPr>
          <w:rFonts w:ascii="Daytona" w:hAnsi="Daytona"/>
          <w:sz w:val="48"/>
          <w:szCs w:val="48"/>
          <w:lang w:val="de-DE"/>
        </w:rPr>
        <w:t>–</w:t>
      </w:r>
      <w:r>
        <w:rPr>
          <w:rFonts w:ascii="Daytona" w:hAnsi="Daytona"/>
          <w:sz w:val="48"/>
          <w:szCs w:val="48"/>
          <w:lang w:val="de-DE"/>
        </w:rPr>
        <w:t xml:space="preserve"> </w:t>
      </w:r>
      <w:r w:rsidRPr="00F5316B">
        <w:rPr>
          <w:rFonts w:ascii="Daytona" w:hAnsi="Daytona"/>
          <w:sz w:val="48"/>
          <w:szCs w:val="48"/>
          <w:lang w:val="de-DE"/>
        </w:rPr>
        <w:t>Stuttgart</w:t>
      </w:r>
    </w:p>
    <w:p w14:paraId="023A3747" w14:textId="73662088" w:rsidR="00D240E7" w:rsidRPr="00621E54" w:rsidRDefault="00D240E7" w:rsidP="00D24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aytona" w:hAnsi="Daytona" w:cs="Helvetica Neue"/>
          <w:b/>
          <w:bCs/>
          <w:sz w:val="26"/>
          <w:szCs w:val="26"/>
          <w:lang w:val="de-DE"/>
        </w:rPr>
      </w:pPr>
    </w:p>
    <w:p w14:paraId="2FFAFF23" w14:textId="77777777" w:rsidR="00D240E7" w:rsidRPr="00621E54" w:rsidRDefault="00D240E7" w:rsidP="00D24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aytona" w:hAnsi="Daytona" w:cs="Helvetica Neue"/>
          <w:b/>
          <w:bCs/>
          <w:sz w:val="26"/>
          <w:szCs w:val="26"/>
          <w:lang w:val="de-DE"/>
        </w:rPr>
      </w:pPr>
    </w:p>
    <w:p w14:paraId="0E6749E1" w14:textId="77777777" w:rsidR="00D240E7" w:rsidRPr="00621E54" w:rsidRDefault="00D240E7" w:rsidP="00D24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Daytona" w:hAnsi="Daytona" w:cs="Helvetica Neue"/>
          <w:b/>
          <w:bCs/>
          <w:sz w:val="26"/>
          <w:szCs w:val="26"/>
          <w:lang w:val="de-DE"/>
        </w:rPr>
      </w:pPr>
      <w:r w:rsidRPr="00621E54">
        <w:rPr>
          <w:rFonts w:ascii="Daytona" w:hAnsi="Daytona" w:cs="Helvetica Neue"/>
          <w:b/>
          <w:bCs/>
          <w:sz w:val="26"/>
          <w:szCs w:val="26"/>
          <w:lang w:val="de-DE"/>
        </w:rPr>
        <w:t>PRESSEMITTEILUNG</w:t>
      </w:r>
    </w:p>
    <w:p w14:paraId="54101416" w14:textId="07DF6424" w:rsidR="007F61BD" w:rsidRPr="00621E54" w:rsidRDefault="007F61BD" w:rsidP="00236469">
      <w:pPr>
        <w:rPr>
          <w:rFonts w:ascii="Daytona" w:hAnsi="Daytona" w:cs="Helvetica Neue"/>
          <w:sz w:val="26"/>
          <w:szCs w:val="26"/>
          <w:lang w:val="de-DE"/>
        </w:rPr>
      </w:pPr>
    </w:p>
    <w:p w14:paraId="069E7114" w14:textId="23B4F3E6" w:rsidR="007D15D1" w:rsidRPr="00621E54" w:rsidRDefault="00FF1B19" w:rsidP="007D15D1">
      <w:pPr>
        <w:spacing w:before="100" w:beforeAutospacing="1" w:after="100" w:afterAutospacing="1"/>
        <w:rPr>
          <w:rFonts w:ascii="-webkit-standard" w:hAnsi="-webkit-standard"/>
          <w:color w:val="000000"/>
          <w:sz w:val="26"/>
          <w:szCs w:val="26"/>
        </w:rPr>
      </w:pPr>
      <w:bookmarkStart w:id="0" w:name="OLE_LINK7"/>
      <w:bookmarkStart w:id="1" w:name="OLE_LINK8"/>
      <w:r w:rsidRPr="00621E54">
        <w:rPr>
          <w:rFonts w:ascii="Daytona" w:hAnsi="Daytona"/>
          <w:b/>
          <w:bCs/>
          <w:color w:val="000000"/>
          <w:sz w:val="26"/>
          <w:szCs w:val="26"/>
          <w:lang w:val="de-DE"/>
        </w:rPr>
        <w:t>Pressemitteilung</w:t>
      </w:r>
      <w:r w:rsidR="006F30C8" w:rsidRPr="00621E54">
        <w:rPr>
          <w:rFonts w:ascii="Daytona" w:hAnsi="Daytona"/>
          <w:b/>
          <w:bCs/>
          <w:color w:val="000000"/>
          <w:sz w:val="26"/>
          <w:szCs w:val="26"/>
          <w:lang w:val="de-DE"/>
        </w:rPr>
        <w:t xml:space="preserve">: </w:t>
      </w:r>
      <w:r w:rsidR="00112565" w:rsidRPr="00621E54">
        <w:rPr>
          <w:rFonts w:ascii="Daytona" w:hAnsi="Daytona"/>
          <w:b/>
          <w:bCs/>
          <w:color w:val="000000"/>
          <w:sz w:val="26"/>
          <w:szCs w:val="26"/>
          <w:lang w:val="de-DE"/>
        </w:rPr>
        <w:t>Aussagen</w:t>
      </w:r>
      <w:r w:rsidR="006973A8" w:rsidRPr="00621E54">
        <w:rPr>
          <w:rFonts w:ascii="Daytona" w:hAnsi="Daytona"/>
          <w:b/>
          <w:bCs/>
          <w:color w:val="000000"/>
          <w:sz w:val="26"/>
          <w:szCs w:val="26"/>
          <w:lang w:val="de-DE"/>
        </w:rPr>
        <w:t xml:space="preserve"> </w:t>
      </w:r>
      <w:r w:rsidR="006E3C9D" w:rsidRPr="00621E54">
        <w:rPr>
          <w:rFonts w:ascii="Daytona" w:hAnsi="Daytona"/>
          <w:b/>
          <w:bCs/>
          <w:color w:val="000000"/>
          <w:sz w:val="26"/>
          <w:szCs w:val="26"/>
          <w:lang w:val="de-DE"/>
        </w:rPr>
        <w:t>von Michael Blume</w:t>
      </w:r>
      <w:r w:rsidR="00ED65E4" w:rsidRPr="00621E54">
        <w:rPr>
          <w:rFonts w:ascii="Daytona" w:hAnsi="Daytona"/>
          <w:b/>
          <w:bCs/>
          <w:color w:val="000000"/>
          <w:sz w:val="26"/>
          <w:szCs w:val="26"/>
          <w:lang w:val="de-DE"/>
        </w:rPr>
        <w:t xml:space="preserve">: </w:t>
      </w:r>
      <w:r w:rsidR="00853C92" w:rsidRPr="00621E54">
        <w:rPr>
          <w:rFonts w:ascii="Daytona" w:hAnsi="Daytona"/>
          <w:b/>
          <w:bCs/>
          <w:color w:val="000000"/>
          <w:sz w:val="26"/>
          <w:szCs w:val="26"/>
          <w:lang w:val="de-DE"/>
        </w:rPr>
        <w:t>„Querdenken“ greift die Demokratie an</w:t>
      </w:r>
      <w:r w:rsidR="00A30878" w:rsidRPr="00621E54">
        <w:rPr>
          <w:rFonts w:ascii="Daytona" w:hAnsi="Daytona"/>
          <w:b/>
          <w:bCs/>
          <w:color w:val="000000"/>
          <w:sz w:val="26"/>
          <w:szCs w:val="26"/>
          <w:lang w:val="de-DE"/>
        </w:rPr>
        <w:t xml:space="preserve"> und andere Unwahrheiten</w:t>
      </w:r>
    </w:p>
    <w:p w14:paraId="541D75CD" w14:textId="0A090FF4" w:rsidR="00170DA7" w:rsidRPr="00621E54" w:rsidRDefault="002D1C22" w:rsidP="00ED65E4">
      <w:pPr>
        <w:spacing w:line="264" w:lineRule="auto"/>
        <w:contextualSpacing/>
        <w:rPr>
          <w:rFonts w:ascii="Daytona" w:hAnsi="Daytona"/>
          <w:color w:val="000000" w:themeColor="text1"/>
          <w:sz w:val="26"/>
          <w:szCs w:val="26"/>
          <w:lang w:val="de-DE"/>
        </w:rPr>
      </w:pPr>
      <w:r w:rsidRPr="00621E54">
        <w:rPr>
          <w:rFonts w:ascii="Daytona" w:hAnsi="Daytona" w:cs="Helvetica Neue"/>
          <w:b/>
          <w:bCs/>
          <w:sz w:val="26"/>
          <w:szCs w:val="26"/>
          <w:lang w:val="de-DE"/>
        </w:rPr>
        <w:t>Stuttgart</w:t>
      </w:r>
      <w:r w:rsidR="0083371A" w:rsidRPr="00621E54">
        <w:rPr>
          <w:rFonts w:ascii="Daytona" w:hAnsi="Daytona" w:cs="Helvetica Neue"/>
          <w:b/>
          <w:bCs/>
          <w:sz w:val="26"/>
          <w:szCs w:val="26"/>
          <w:lang w:val="de-DE"/>
        </w:rPr>
        <w:t>/</w:t>
      </w:r>
      <w:r w:rsidR="006F30C8" w:rsidRPr="00621E54">
        <w:rPr>
          <w:rFonts w:ascii="Daytona" w:hAnsi="Daytona" w:cs="Helvetica Neue"/>
          <w:b/>
          <w:bCs/>
          <w:sz w:val="26"/>
          <w:szCs w:val="26"/>
          <w:lang w:val="de-DE"/>
        </w:rPr>
        <w:t>0</w:t>
      </w:r>
      <w:r w:rsidR="006A6E06">
        <w:rPr>
          <w:rFonts w:ascii="Daytona" w:hAnsi="Daytona" w:cs="Helvetica Neue"/>
          <w:b/>
          <w:bCs/>
          <w:sz w:val="26"/>
          <w:szCs w:val="26"/>
          <w:lang w:val="de-DE"/>
        </w:rPr>
        <w:t>4</w:t>
      </w:r>
      <w:r w:rsidR="0068261F" w:rsidRPr="00621E54">
        <w:rPr>
          <w:rFonts w:ascii="Daytona" w:hAnsi="Daytona" w:cs="Helvetica Neue"/>
          <w:b/>
          <w:bCs/>
          <w:sz w:val="26"/>
          <w:szCs w:val="26"/>
          <w:lang w:val="de-DE"/>
        </w:rPr>
        <w:t>.1</w:t>
      </w:r>
      <w:r w:rsidR="006F30C8" w:rsidRPr="00621E54">
        <w:rPr>
          <w:rFonts w:ascii="Daytona" w:hAnsi="Daytona" w:cs="Helvetica Neue"/>
          <w:b/>
          <w:bCs/>
          <w:sz w:val="26"/>
          <w:szCs w:val="26"/>
          <w:lang w:val="de-DE"/>
        </w:rPr>
        <w:t>2</w:t>
      </w:r>
      <w:r w:rsidR="0083371A" w:rsidRPr="00621E54">
        <w:rPr>
          <w:rFonts w:ascii="Daytona" w:hAnsi="Daytona" w:cs="Helvetica Neue"/>
          <w:b/>
          <w:bCs/>
          <w:sz w:val="26"/>
          <w:szCs w:val="26"/>
          <w:lang w:val="de-DE"/>
        </w:rPr>
        <w:t>.2020</w:t>
      </w:r>
      <w:r w:rsidR="00133245" w:rsidRPr="00621E54">
        <w:rPr>
          <w:rFonts w:ascii="Daytona" w:hAnsi="Daytona" w:cs="Helvetica Neue"/>
          <w:sz w:val="26"/>
          <w:szCs w:val="26"/>
          <w:lang w:val="de-DE"/>
        </w:rPr>
        <w:t xml:space="preserve"> </w:t>
      </w:r>
      <w:r w:rsidR="009E5EC4" w:rsidRPr="00621E54">
        <w:rPr>
          <w:rFonts w:ascii="Daytona" w:hAnsi="Daytona"/>
          <w:color w:val="000000" w:themeColor="text1"/>
          <w:sz w:val="26"/>
          <w:szCs w:val="26"/>
          <w:lang w:val="de-DE"/>
        </w:rPr>
        <w:t xml:space="preserve">In dieser Pressemitteilung </w:t>
      </w:r>
      <w:r w:rsidR="00ED65E4" w:rsidRPr="00621E54">
        <w:rPr>
          <w:rFonts w:ascii="Daytona" w:hAnsi="Daytona"/>
          <w:color w:val="000000" w:themeColor="text1"/>
          <w:sz w:val="26"/>
          <w:szCs w:val="26"/>
          <w:lang w:val="de-DE"/>
        </w:rPr>
        <w:t>stellen wir folgende Aussagen von Michael Blume richtig</w:t>
      </w:r>
      <w:r w:rsidR="00BC454F" w:rsidRPr="00621E54">
        <w:rPr>
          <w:rFonts w:ascii="Daytona" w:hAnsi="Daytona"/>
          <w:color w:val="000000" w:themeColor="text1"/>
          <w:sz w:val="26"/>
          <w:szCs w:val="26"/>
          <w:lang w:val="de-DE"/>
        </w:rPr>
        <w:t>:</w:t>
      </w:r>
    </w:p>
    <w:p w14:paraId="4DFA6AF2" w14:textId="7D95B32E" w:rsidR="00ED65E4" w:rsidRPr="00621E54" w:rsidRDefault="00B95226" w:rsidP="00ED65E4">
      <w:pPr>
        <w:pStyle w:val="Listenabsatz"/>
        <w:numPr>
          <w:ilvl w:val="0"/>
          <w:numId w:val="19"/>
        </w:numPr>
        <w:spacing w:line="264" w:lineRule="auto"/>
        <w:ind w:left="714" w:hanging="357"/>
        <w:rPr>
          <w:rFonts w:ascii="Daytona" w:hAnsi="Daytona"/>
          <w:color w:val="000000" w:themeColor="text1"/>
          <w:sz w:val="26"/>
          <w:szCs w:val="26"/>
          <w:lang w:val="de-DE"/>
        </w:rPr>
      </w:pPr>
      <w:r w:rsidRPr="00621E54">
        <w:rPr>
          <w:rFonts w:ascii="Daytona" w:hAnsi="Daytona"/>
          <w:color w:val="000000" w:themeColor="text1"/>
          <w:sz w:val="26"/>
          <w:szCs w:val="26"/>
          <w:lang w:val="de-DE"/>
        </w:rPr>
        <w:t xml:space="preserve">Der Antisemitismusbeauftragte der baden-württembergischen Landesregierung, Michael Blume, wirft der umstrittenen "Querdenken"-Bewegung offen Demokratiefeindlichkeit vor. "Sie greift die Demokratie an", sagte Blume im </w:t>
      </w:r>
      <w:hyperlink r:id="rId11" w:history="1">
        <w:r w:rsidRPr="00621E54">
          <w:rPr>
            <w:rStyle w:val="Hyperlink"/>
            <w:rFonts w:ascii="Daytona" w:hAnsi="Daytona"/>
            <w:sz w:val="26"/>
            <w:szCs w:val="26"/>
            <w:lang w:val="de-DE"/>
          </w:rPr>
          <w:t>ZDF</w:t>
        </w:r>
      </w:hyperlink>
      <w:r w:rsidRPr="00621E54">
        <w:rPr>
          <w:rFonts w:ascii="Daytona" w:hAnsi="Daytona"/>
          <w:color w:val="000000" w:themeColor="text1"/>
          <w:sz w:val="26"/>
          <w:szCs w:val="26"/>
          <w:lang w:val="de-DE"/>
        </w:rPr>
        <w:t>.</w:t>
      </w:r>
    </w:p>
    <w:p w14:paraId="67EBC8AB" w14:textId="1602F550" w:rsidR="00B95226" w:rsidRPr="00621E54" w:rsidRDefault="00FA3C81" w:rsidP="00ED65E4">
      <w:pPr>
        <w:pStyle w:val="Listenabsatz"/>
        <w:numPr>
          <w:ilvl w:val="0"/>
          <w:numId w:val="19"/>
        </w:numPr>
        <w:spacing w:line="264" w:lineRule="auto"/>
        <w:ind w:left="714" w:hanging="357"/>
        <w:rPr>
          <w:rFonts w:ascii="Daytona" w:hAnsi="Daytona"/>
          <w:color w:val="000000" w:themeColor="text1"/>
          <w:sz w:val="26"/>
          <w:szCs w:val="26"/>
          <w:lang w:val="de-DE"/>
        </w:rPr>
      </w:pPr>
      <w:r w:rsidRPr="00621E54">
        <w:rPr>
          <w:rFonts w:ascii="Daytona" w:hAnsi="Daytona"/>
          <w:color w:val="000000" w:themeColor="text1"/>
          <w:sz w:val="26"/>
          <w:szCs w:val="26"/>
          <w:lang w:val="de-DE"/>
        </w:rPr>
        <w:t>Das Konstrukt mit den Privatkonten nennt Blume eine „gezielte Verschleierung“, um besonders gute Geschäfte mit der Verunsicherung der Menschen zu machen. „Sie könnten ohne Probleme einen Verein gründen, aber diese Transparenz wollen sie nicht.“ (</w:t>
      </w:r>
      <w:hyperlink r:id="rId12" w:history="1">
        <w:r w:rsidR="00791A55" w:rsidRPr="00621E54">
          <w:rPr>
            <w:rStyle w:val="Hyperlink"/>
            <w:rFonts w:ascii="Daytona" w:hAnsi="Daytona"/>
            <w:sz w:val="26"/>
            <w:szCs w:val="26"/>
            <w:lang w:val="de-DE"/>
          </w:rPr>
          <w:t>faz.n</w:t>
        </w:r>
        <w:r w:rsidR="00210655" w:rsidRPr="00621E54">
          <w:rPr>
            <w:rStyle w:val="Hyperlink"/>
            <w:rFonts w:ascii="Daytona" w:hAnsi="Daytona"/>
            <w:sz w:val="26"/>
            <w:szCs w:val="26"/>
            <w:lang w:val="de-DE"/>
          </w:rPr>
          <w:t>et</w:t>
        </w:r>
      </w:hyperlink>
      <w:r w:rsidRPr="00621E54">
        <w:rPr>
          <w:rFonts w:ascii="Daytona" w:hAnsi="Daytona"/>
          <w:color w:val="000000" w:themeColor="text1"/>
          <w:sz w:val="26"/>
          <w:szCs w:val="26"/>
          <w:lang w:val="de-DE"/>
        </w:rPr>
        <w:t>)</w:t>
      </w:r>
    </w:p>
    <w:p w14:paraId="472795A1" w14:textId="1117D529" w:rsidR="00FA3C81" w:rsidRPr="00621E54" w:rsidRDefault="00A30878" w:rsidP="00ED65E4">
      <w:pPr>
        <w:pStyle w:val="Listenabsatz"/>
        <w:numPr>
          <w:ilvl w:val="0"/>
          <w:numId w:val="19"/>
        </w:numPr>
        <w:spacing w:line="264" w:lineRule="auto"/>
        <w:ind w:left="714" w:hanging="357"/>
        <w:rPr>
          <w:rFonts w:ascii="Daytona" w:hAnsi="Daytona"/>
          <w:color w:val="000000" w:themeColor="text1"/>
          <w:sz w:val="26"/>
          <w:szCs w:val="26"/>
          <w:lang w:val="de-DE"/>
        </w:rPr>
      </w:pPr>
      <w:r w:rsidRPr="00621E54">
        <w:rPr>
          <w:rFonts w:ascii="Daytona" w:hAnsi="Daytona"/>
          <w:color w:val="000000" w:themeColor="text1"/>
          <w:sz w:val="26"/>
          <w:szCs w:val="26"/>
          <w:lang w:val="de-DE"/>
        </w:rPr>
        <w:t xml:space="preserve">„Ein lukratives Geschäft für Gründer Ballweg sind nach Beobachtungen von Blume auch die Namensrechte an </w:t>
      </w:r>
      <w:proofErr w:type="gramStart"/>
      <w:r w:rsidRPr="00621E54">
        <w:rPr>
          <w:rFonts w:ascii="Daytona" w:hAnsi="Daytona"/>
          <w:color w:val="000000" w:themeColor="text1"/>
          <w:sz w:val="26"/>
          <w:szCs w:val="26"/>
          <w:lang w:val="de-DE"/>
        </w:rPr>
        <w:t>Querdenken</w:t>
      </w:r>
      <w:proofErr w:type="gramEnd"/>
      <w:r w:rsidRPr="00621E54">
        <w:rPr>
          <w:rFonts w:ascii="Daytona" w:hAnsi="Daytona"/>
          <w:color w:val="000000" w:themeColor="text1"/>
          <w:sz w:val="26"/>
          <w:szCs w:val="26"/>
          <w:lang w:val="de-DE"/>
        </w:rPr>
        <w:t xml:space="preserve">. „Jeder, der sich dranhängen will, muss dafür im Zweifel zahlen“, sagt Blume. </w:t>
      </w:r>
      <w:r w:rsidR="00210655" w:rsidRPr="00621E54">
        <w:rPr>
          <w:rFonts w:ascii="Daytona" w:hAnsi="Daytona"/>
          <w:color w:val="000000" w:themeColor="text1"/>
          <w:sz w:val="26"/>
          <w:szCs w:val="26"/>
          <w:lang w:val="de-DE"/>
        </w:rPr>
        <w:t>(</w:t>
      </w:r>
      <w:hyperlink r:id="rId13" w:history="1">
        <w:r w:rsidR="00210655" w:rsidRPr="00621E54">
          <w:rPr>
            <w:rStyle w:val="Hyperlink"/>
            <w:rFonts w:ascii="Daytona" w:hAnsi="Daytona"/>
            <w:sz w:val="26"/>
            <w:szCs w:val="26"/>
            <w:lang w:val="de-DE"/>
          </w:rPr>
          <w:t>faz.net</w:t>
        </w:r>
      </w:hyperlink>
      <w:r w:rsidR="00210655" w:rsidRPr="00621E54">
        <w:rPr>
          <w:rFonts w:ascii="Daytona" w:hAnsi="Daytona"/>
          <w:color w:val="000000" w:themeColor="text1"/>
          <w:sz w:val="26"/>
          <w:szCs w:val="26"/>
          <w:lang w:val="de-DE"/>
        </w:rPr>
        <w:t>)</w:t>
      </w:r>
    </w:p>
    <w:bookmarkEnd w:id="0"/>
    <w:bookmarkEnd w:id="1"/>
    <w:p w14:paraId="18302FEC" w14:textId="6FFD8D87" w:rsidR="00D32856" w:rsidRPr="00621E54" w:rsidRDefault="00D32856" w:rsidP="00A825A2">
      <w:pPr>
        <w:rPr>
          <w:rFonts w:ascii="Calibri" w:hAnsi="Calibri" w:cs="Calibri"/>
          <w:color w:val="000000"/>
          <w:sz w:val="26"/>
          <w:szCs w:val="26"/>
        </w:rPr>
      </w:pPr>
    </w:p>
    <w:p w14:paraId="39EF6F86" w14:textId="78042870" w:rsidR="00F72C4C" w:rsidRPr="000728F4" w:rsidRDefault="00621E54" w:rsidP="00A825A2">
      <w:pPr>
        <w:rPr>
          <w:rFonts w:ascii="Calibri" w:hAnsi="Calibri" w:cs="Calibri"/>
          <w:color w:val="000000"/>
          <w:sz w:val="26"/>
          <w:szCs w:val="26"/>
          <w:lang w:val="de-DE"/>
        </w:rPr>
      </w:pPr>
      <w:r>
        <w:rPr>
          <w:rFonts w:ascii="Calibri" w:hAnsi="Calibri" w:cs="Calibri"/>
          <w:color w:val="000000"/>
          <w:sz w:val="26"/>
          <w:szCs w:val="26"/>
          <w:lang w:val="de-DE"/>
        </w:rPr>
        <w:br w:type="page"/>
      </w:r>
    </w:p>
    <w:p w14:paraId="01103C81" w14:textId="1CBE80B7" w:rsidR="00A825A2" w:rsidRPr="00D460CA" w:rsidRDefault="000728F4" w:rsidP="00621E54">
      <w:pPr>
        <w:pStyle w:val="Listenabsatz"/>
        <w:numPr>
          <w:ilvl w:val="0"/>
          <w:numId w:val="20"/>
        </w:numPr>
        <w:ind w:left="357" w:hanging="357"/>
        <w:rPr>
          <w:rFonts w:ascii="Daytona" w:hAnsi="Daytona" w:cs="Calibri"/>
          <w:b/>
          <w:bCs/>
          <w:color w:val="000000"/>
          <w:sz w:val="26"/>
          <w:szCs w:val="26"/>
        </w:rPr>
      </w:pPr>
      <w:r>
        <w:rPr>
          <w:rFonts w:ascii="Daytona" w:hAnsi="Daytona" w:cs="Calibri"/>
          <w:b/>
          <w:bCs/>
          <w:color w:val="000000"/>
          <w:sz w:val="26"/>
          <w:szCs w:val="26"/>
          <w:lang w:val="de-DE"/>
        </w:rPr>
        <w:lastRenderedPageBreak/>
        <w:t xml:space="preserve">Aussage: </w:t>
      </w:r>
      <w:r w:rsidR="006A4609" w:rsidRPr="00D460CA">
        <w:rPr>
          <w:rFonts w:ascii="Daytona" w:hAnsi="Daytona" w:cs="Calibri"/>
          <w:b/>
          <w:bCs/>
          <w:color w:val="000000"/>
          <w:sz w:val="26"/>
          <w:szCs w:val="26"/>
        </w:rPr>
        <w:t>Der Antisemitismusbeauftragte der baden-württembergischen Landesregierung, Michael Blume, wirft der umstrittenen "Querdenken"-Bewegung offen Demokratiefeindlichkeit vor. "Sie greift die Demokratie an", sagte Blume im ZDF.</w:t>
      </w:r>
      <w:r w:rsidR="00621E54" w:rsidRPr="00D460CA">
        <w:rPr>
          <w:rFonts w:ascii="Daytona" w:hAnsi="Daytona" w:cs="Calibri"/>
          <w:b/>
          <w:bCs/>
          <w:color w:val="000000"/>
          <w:sz w:val="26"/>
          <w:szCs w:val="26"/>
        </w:rPr>
        <w:br/>
      </w:r>
      <w:r w:rsidR="00621E54" w:rsidRPr="00D460CA">
        <w:rPr>
          <w:rFonts w:ascii="Daytona" w:hAnsi="Daytona" w:cs="Calibri"/>
          <w:b/>
          <w:bCs/>
          <w:color w:val="000000"/>
          <w:sz w:val="26"/>
          <w:szCs w:val="26"/>
        </w:rPr>
        <w:br/>
      </w:r>
      <w:r w:rsidR="00A825A2" w:rsidRPr="00D460CA">
        <w:rPr>
          <w:rFonts w:ascii="Daytona" w:hAnsi="Daytona" w:cs="Calibri"/>
          <w:b/>
          <w:bCs/>
          <w:color w:val="000000"/>
          <w:sz w:val="26"/>
          <w:szCs w:val="26"/>
        </w:rPr>
        <w:t xml:space="preserve">Blume begründete seine Einschätzung unter anderem damit, dass "Querdenken"-Gründer Michael Ballweg eine "verfassungsgebende Versammlung" einberufen habe. </w:t>
      </w:r>
    </w:p>
    <w:p w14:paraId="0FAC365A" w14:textId="527CBA7A" w:rsidR="00A825A2" w:rsidRPr="00D460CA" w:rsidRDefault="00A825A2" w:rsidP="00A825A2">
      <w:pPr>
        <w:rPr>
          <w:rFonts w:ascii="Daytona" w:hAnsi="Daytona" w:cs="Calibri"/>
          <w:color w:val="000000"/>
          <w:sz w:val="26"/>
          <w:szCs w:val="26"/>
        </w:rPr>
      </w:pPr>
    </w:p>
    <w:p w14:paraId="160AB716" w14:textId="3FF0815B" w:rsidR="00621E54" w:rsidRPr="00D460CA" w:rsidRDefault="000728F4" w:rsidP="00A825A2">
      <w:pPr>
        <w:rPr>
          <w:rFonts w:ascii="Daytona" w:hAnsi="Daytona" w:cs="Calibri"/>
          <w:color w:val="000000"/>
          <w:sz w:val="26"/>
          <w:szCs w:val="26"/>
          <w:lang w:val="de-DE"/>
        </w:rPr>
      </w:pPr>
      <w:r>
        <w:rPr>
          <w:rFonts w:ascii="Daytona" w:hAnsi="Daytona" w:cs="Calibri"/>
          <w:color w:val="000000"/>
          <w:sz w:val="26"/>
          <w:szCs w:val="26"/>
          <w:lang w:val="de-DE"/>
        </w:rPr>
        <w:t xml:space="preserve">Antwort: </w:t>
      </w:r>
      <w:r w:rsidR="00621E54" w:rsidRPr="00D460CA">
        <w:rPr>
          <w:rFonts w:ascii="Daytona" w:hAnsi="Daytona" w:cs="Calibri"/>
          <w:color w:val="000000"/>
          <w:sz w:val="26"/>
          <w:szCs w:val="26"/>
          <w:lang w:val="de-DE"/>
        </w:rPr>
        <w:t>Michael Blume mag Experte für Antisemitismus sein, mit dem Grundgesetz kennt er sich offensichtlich nicht aus.</w:t>
      </w:r>
    </w:p>
    <w:p w14:paraId="4B834066" w14:textId="054A588F" w:rsidR="00621E54" w:rsidRPr="00D460CA" w:rsidRDefault="00621E54" w:rsidP="00A825A2">
      <w:pPr>
        <w:rPr>
          <w:rFonts w:ascii="Daytona" w:hAnsi="Daytona" w:cs="Calibri"/>
          <w:color w:val="000000"/>
          <w:sz w:val="26"/>
          <w:szCs w:val="26"/>
          <w:lang w:val="de-DE"/>
        </w:rPr>
      </w:pPr>
    </w:p>
    <w:p w14:paraId="10340EB7" w14:textId="285C3937" w:rsidR="00621E54" w:rsidRDefault="00275F4A" w:rsidP="00A825A2">
      <w:pPr>
        <w:rPr>
          <w:rFonts w:ascii="Daytona" w:hAnsi="Daytona" w:cs="Calibri"/>
          <w:color w:val="000000"/>
          <w:sz w:val="26"/>
          <w:szCs w:val="26"/>
          <w:lang w:val="de-DE"/>
        </w:rPr>
      </w:pPr>
      <w:r w:rsidRPr="00D460CA">
        <w:rPr>
          <w:rFonts w:ascii="Daytona" w:hAnsi="Daytona" w:cs="Calibri"/>
          <w:color w:val="000000"/>
          <w:sz w:val="26"/>
          <w:szCs w:val="26"/>
          <w:lang w:val="de-DE"/>
        </w:rPr>
        <w:t>In Artikel 146 GG heißt es:</w:t>
      </w:r>
      <w:r w:rsidR="00D460CA" w:rsidRPr="00D460CA">
        <w:rPr>
          <w:rFonts w:ascii="Daytona" w:hAnsi="Daytona" w:cs="Calibri"/>
          <w:color w:val="000000"/>
          <w:sz w:val="26"/>
          <w:szCs w:val="26"/>
          <w:lang w:val="de-DE"/>
        </w:rPr>
        <w:t xml:space="preserve"> „Dieses Grundgesetz, das nach Vollendung der Einheit und Freiheit Deutschlands für das gesamte deutsche Volk gilt, verliert seine Gültigkeit an dem Tage, an dem eine Verfassung in Kraft tritt, die von dem deutschen Volke in freier Entscheidung beschlossen worden ist.</w:t>
      </w:r>
      <w:r w:rsidR="00D460CA">
        <w:rPr>
          <w:rFonts w:ascii="Daytona" w:hAnsi="Daytona" w:cs="Calibri"/>
          <w:color w:val="000000"/>
          <w:sz w:val="26"/>
          <w:szCs w:val="26"/>
          <w:lang w:val="de-DE"/>
        </w:rPr>
        <w:t>“</w:t>
      </w:r>
    </w:p>
    <w:p w14:paraId="750BBEA8" w14:textId="5E9E1E67" w:rsidR="00D460CA" w:rsidRDefault="00D460CA" w:rsidP="00A825A2">
      <w:pPr>
        <w:rPr>
          <w:rFonts w:ascii="Daytona" w:hAnsi="Daytona" w:cs="Calibri"/>
          <w:color w:val="000000"/>
          <w:sz w:val="26"/>
          <w:szCs w:val="26"/>
          <w:lang w:val="de-DE"/>
        </w:rPr>
      </w:pPr>
    </w:p>
    <w:p w14:paraId="020DC61F" w14:textId="02E5091E" w:rsidR="00275F4A" w:rsidRPr="005C48F7" w:rsidRDefault="00342BF9" w:rsidP="00A825A2">
      <w:pPr>
        <w:rPr>
          <w:rFonts w:ascii="Daytona" w:hAnsi="Daytona" w:cs="Helvetica Neue"/>
          <w:sz w:val="26"/>
          <w:szCs w:val="26"/>
          <w:lang w:val="de-DE"/>
        </w:rPr>
      </w:pPr>
      <w:r w:rsidRPr="00342BF9">
        <w:rPr>
          <w:rFonts w:ascii="Daytona" w:hAnsi="Daytona" w:cs="Calibri"/>
          <w:color w:val="000000"/>
          <w:sz w:val="26"/>
          <w:szCs w:val="26"/>
          <w:lang w:val="de-DE"/>
        </w:rPr>
        <w:t>Rechtsanwalt Prof. Dr. Hans-Jörg Bücking, M.A., Professor für Staats- und Verfassungsrecht</w:t>
      </w:r>
      <w:r>
        <w:rPr>
          <w:rFonts w:ascii="Daytona" w:hAnsi="Daytona" w:cs="Calibri"/>
          <w:color w:val="000000"/>
          <w:sz w:val="26"/>
          <w:szCs w:val="26"/>
          <w:lang w:val="de-DE"/>
        </w:rPr>
        <w:t xml:space="preserve"> sagt:</w:t>
      </w:r>
      <w:r w:rsidR="00D460CA">
        <w:rPr>
          <w:rFonts w:ascii="Daytona" w:hAnsi="Daytona" w:cs="Calibri"/>
          <w:color w:val="000000"/>
          <w:sz w:val="26"/>
          <w:szCs w:val="26"/>
          <w:lang w:val="de-DE"/>
        </w:rPr>
        <w:t xml:space="preserve"> </w:t>
      </w:r>
      <w:r w:rsidR="00717F80">
        <w:rPr>
          <w:rFonts w:ascii="Daytona" w:hAnsi="Daytona" w:cs="Helvetica Neue"/>
          <w:sz w:val="26"/>
          <w:szCs w:val="26"/>
          <w:lang w:val="de-DE"/>
        </w:rPr>
        <w:t>„</w:t>
      </w:r>
      <w:r w:rsidR="00331EE1">
        <w:rPr>
          <w:rFonts w:ascii="Daytona" w:hAnsi="Daytona" w:cs="Helvetica Neue"/>
          <w:sz w:val="26"/>
          <w:szCs w:val="26"/>
          <w:lang w:val="de-DE"/>
        </w:rPr>
        <w:t>Immer ist ein Volk aufgerufen, über seine Verfassung nachzudenken</w:t>
      </w:r>
      <w:r w:rsidR="00792EDB">
        <w:rPr>
          <w:rFonts w:ascii="Daytona" w:hAnsi="Daytona" w:cs="Helvetica Neue"/>
          <w:sz w:val="26"/>
          <w:szCs w:val="26"/>
          <w:lang w:val="de-DE"/>
        </w:rPr>
        <w:t xml:space="preserve"> – insofern ist das</w:t>
      </w:r>
      <w:r w:rsidR="00D24B9E">
        <w:rPr>
          <w:rFonts w:ascii="Daytona" w:hAnsi="Daytona" w:cs="Helvetica Neue"/>
          <w:sz w:val="26"/>
          <w:szCs w:val="26"/>
          <w:lang w:val="de-DE"/>
        </w:rPr>
        <w:t xml:space="preserve"> auch nicht etwas </w:t>
      </w:r>
      <w:r w:rsidR="00A71797">
        <w:rPr>
          <w:rFonts w:ascii="Daytona" w:hAnsi="Daytona" w:cs="Helvetica Neue"/>
          <w:sz w:val="26"/>
          <w:szCs w:val="26"/>
          <w:lang w:val="de-DE"/>
        </w:rPr>
        <w:t>B</w:t>
      </w:r>
      <w:r w:rsidR="00D24B9E">
        <w:rPr>
          <w:rFonts w:ascii="Daytona" w:hAnsi="Daytona" w:cs="Helvetica Neue"/>
          <w:sz w:val="26"/>
          <w:szCs w:val="26"/>
          <w:lang w:val="de-DE"/>
        </w:rPr>
        <w:t xml:space="preserve">esonderes. Oder </w:t>
      </w:r>
      <w:r w:rsidR="00851C75">
        <w:rPr>
          <w:rFonts w:ascii="Daytona" w:hAnsi="Daytona" w:cs="Helvetica Neue"/>
          <w:sz w:val="26"/>
          <w:szCs w:val="26"/>
          <w:lang w:val="de-DE"/>
        </w:rPr>
        <w:t>m</w:t>
      </w:r>
      <w:r w:rsidR="00D24B9E">
        <w:rPr>
          <w:rFonts w:ascii="Daytona" w:hAnsi="Daytona" w:cs="Helvetica Neue"/>
          <w:sz w:val="26"/>
          <w:szCs w:val="26"/>
          <w:lang w:val="de-DE"/>
        </w:rPr>
        <w:t>an könnte es noch</w:t>
      </w:r>
      <w:r w:rsidR="00A71797">
        <w:rPr>
          <w:rFonts w:ascii="Daytona" w:hAnsi="Daytona" w:cs="Helvetica Neue"/>
          <w:sz w:val="26"/>
          <w:szCs w:val="26"/>
          <w:lang w:val="de-DE"/>
        </w:rPr>
        <w:t xml:space="preserve"> überspitzt formulier</w:t>
      </w:r>
      <w:r w:rsidR="00851C75">
        <w:rPr>
          <w:rFonts w:ascii="Daytona" w:hAnsi="Daytona" w:cs="Helvetica Neue"/>
          <w:sz w:val="26"/>
          <w:szCs w:val="26"/>
          <w:lang w:val="de-DE"/>
        </w:rPr>
        <w:t>en</w:t>
      </w:r>
      <w:r w:rsidR="00A71797">
        <w:rPr>
          <w:rFonts w:ascii="Daytona" w:hAnsi="Daytona" w:cs="Helvetica Neue"/>
          <w:sz w:val="26"/>
          <w:szCs w:val="26"/>
          <w:lang w:val="de-DE"/>
        </w:rPr>
        <w:t>: Artikel 146</w:t>
      </w:r>
      <w:r w:rsidR="00851C75">
        <w:rPr>
          <w:rFonts w:ascii="Daytona" w:hAnsi="Daytona" w:cs="Helvetica Neue"/>
          <w:sz w:val="26"/>
          <w:szCs w:val="26"/>
          <w:lang w:val="de-DE"/>
        </w:rPr>
        <w:t xml:space="preserve"> </w:t>
      </w:r>
      <w:r w:rsidR="00ED60CC">
        <w:rPr>
          <w:rFonts w:ascii="Daytona" w:hAnsi="Daytona" w:cs="Helvetica Neue"/>
          <w:sz w:val="26"/>
          <w:szCs w:val="26"/>
          <w:lang w:val="de-DE"/>
        </w:rPr>
        <w:t>formuliert</w:t>
      </w:r>
      <w:r w:rsidR="00851C75">
        <w:rPr>
          <w:rFonts w:ascii="Daytona" w:hAnsi="Daytona" w:cs="Helvetica Neue"/>
          <w:sz w:val="26"/>
          <w:szCs w:val="26"/>
          <w:lang w:val="de-DE"/>
        </w:rPr>
        <w:t xml:space="preserve"> eine </w:t>
      </w:r>
      <w:r w:rsidR="00ED60CC">
        <w:rPr>
          <w:rFonts w:ascii="Daytona" w:hAnsi="Daytona" w:cs="Helvetica Neue"/>
          <w:sz w:val="26"/>
          <w:szCs w:val="26"/>
          <w:lang w:val="de-DE"/>
        </w:rPr>
        <w:t>S</w:t>
      </w:r>
      <w:r w:rsidR="00851C75">
        <w:rPr>
          <w:rFonts w:ascii="Daytona" w:hAnsi="Daytona" w:cs="Helvetica Neue"/>
          <w:sz w:val="26"/>
          <w:szCs w:val="26"/>
          <w:lang w:val="de-DE"/>
        </w:rPr>
        <w:t>elbstverständlich</w:t>
      </w:r>
      <w:r w:rsidR="00ED60CC">
        <w:rPr>
          <w:rFonts w:ascii="Daytona" w:hAnsi="Daytona" w:cs="Helvetica Neue"/>
          <w:sz w:val="26"/>
          <w:szCs w:val="26"/>
          <w:lang w:val="de-DE"/>
        </w:rPr>
        <w:t>keit: Jedes Volk</w:t>
      </w:r>
      <w:r w:rsidR="003F0914">
        <w:rPr>
          <w:rFonts w:ascii="Daytona" w:hAnsi="Daytona" w:cs="Helvetica Neue"/>
          <w:sz w:val="26"/>
          <w:szCs w:val="26"/>
          <w:lang w:val="de-DE"/>
        </w:rPr>
        <w:t xml:space="preserve"> kann jeder Zeit oder sollte auch jederzeit darüber nachdenken</w:t>
      </w:r>
      <w:r w:rsidR="006E5D2B">
        <w:rPr>
          <w:rFonts w:ascii="Daytona" w:hAnsi="Daytona" w:cs="Helvetica Neue"/>
          <w:sz w:val="26"/>
          <w:szCs w:val="26"/>
          <w:lang w:val="de-DE"/>
        </w:rPr>
        <w:t xml:space="preserve">, </w:t>
      </w:r>
      <w:r w:rsidR="000A1547">
        <w:rPr>
          <w:rFonts w:ascii="Daytona" w:hAnsi="Daytona" w:cs="Helvetica Neue"/>
          <w:sz w:val="26"/>
          <w:szCs w:val="26"/>
          <w:lang w:val="de-DE"/>
        </w:rPr>
        <w:t xml:space="preserve">ob </w:t>
      </w:r>
      <w:r w:rsidR="006E5D2B">
        <w:rPr>
          <w:rFonts w:ascii="Daytona" w:hAnsi="Daytona" w:cs="Helvetica Neue"/>
          <w:sz w:val="26"/>
          <w:szCs w:val="26"/>
          <w:lang w:val="de-DE"/>
        </w:rPr>
        <w:t>d</w:t>
      </w:r>
      <w:r w:rsidR="000A1547">
        <w:rPr>
          <w:rFonts w:ascii="Daytona" w:hAnsi="Daytona" w:cs="Helvetica Neue"/>
          <w:sz w:val="26"/>
          <w:szCs w:val="26"/>
          <w:lang w:val="de-DE"/>
        </w:rPr>
        <w:t xml:space="preserve">ie Verfassung noch so ist, wie sie es haben möchte oder </w:t>
      </w:r>
      <w:r w:rsidR="00FF6450">
        <w:rPr>
          <w:rFonts w:ascii="Daytona" w:hAnsi="Daytona" w:cs="Helvetica Neue"/>
          <w:sz w:val="26"/>
          <w:szCs w:val="26"/>
          <w:lang w:val="de-DE"/>
        </w:rPr>
        <w:t>ob die Verfassung geändert oder ersetzt werden soll.“</w:t>
      </w:r>
    </w:p>
    <w:p w14:paraId="069885EC" w14:textId="77777777" w:rsidR="00275F4A" w:rsidRPr="00621E54" w:rsidRDefault="00275F4A" w:rsidP="00A825A2">
      <w:pPr>
        <w:rPr>
          <w:rFonts w:ascii="Calibri" w:hAnsi="Calibri" w:cs="Calibri"/>
          <w:color w:val="000000"/>
          <w:sz w:val="26"/>
          <w:szCs w:val="26"/>
          <w:lang w:val="de-DE"/>
        </w:rPr>
      </w:pPr>
    </w:p>
    <w:p w14:paraId="0F8F67CE" w14:textId="1F26B8D5" w:rsidR="00621E54" w:rsidRDefault="00130EEC" w:rsidP="00A825A2">
      <w:pPr>
        <w:rPr>
          <w:rFonts w:ascii="Daytona" w:hAnsi="Daytona" w:cs="Calibri"/>
          <w:color w:val="000000"/>
          <w:sz w:val="26"/>
          <w:szCs w:val="26"/>
          <w:lang w:val="de-DE"/>
        </w:rPr>
      </w:pPr>
      <w:r>
        <w:rPr>
          <w:rFonts w:ascii="Daytona" w:hAnsi="Daytona" w:cs="Calibri"/>
          <w:color w:val="000000"/>
          <w:sz w:val="26"/>
          <w:szCs w:val="26"/>
          <w:lang w:val="de-DE"/>
        </w:rPr>
        <w:t xml:space="preserve">Insofern steht es allen Menschen frei, sich über </w:t>
      </w:r>
      <w:r w:rsidR="00082903">
        <w:rPr>
          <w:rFonts w:ascii="Daytona" w:hAnsi="Daytona" w:cs="Calibri"/>
          <w:color w:val="000000"/>
          <w:sz w:val="26"/>
          <w:szCs w:val="26"/>
          <w:lang w:val="de-DE"/>
        </w:rPr>
        <w:t>ihre Verfasstheit nachzudenken und dies ist mitnichten demokratiefeindlich</w:t>
      </w:r>
      <w:r w:rsidR="005C48F7">
        <w:rPr>
          <w:rFonts w:ascii="Daytona" w:hAnsi="Daytona" w:cs="Calibri"/>
          <w:color w:val="000000"/>
          <w:sz w:val="26"/>
          <w:szCs w:val="26"/>
          <w:lang w:val="de-DE"/>
        </w:rPr>
        <w:t xml:space="preserve">, sondern sogar im </w:t>
      </w:r>
      <w:r w:rsidR="003F0914">
        <w:rPr>
          <w:rFonts w:ascii="Daytona" w:hAnsi="Daytona" w:cs="Calibri"/>
          <w:color w:val="000000"/>
          <w:sz w:val="26"/>
          <w:szCs w:val="26"/>
          <w:lang w:val="de-DE"/>
        </w:rPr>
        <w:t xml:space="preserve">Grundgesetz </w:t>
      </w:r>
      <w:r w:rsidR="00861CEB">
        <w:rPr>
          <w:rFonts w:ascii="Daytona" w:hAnsi="Daytona" w:cs="Calibri"/>
          <w:color w:val="000000"/>
          <w:sz w:val="26"/>
          <w:szCs w:val="26"/>
          <w:lang w:val="de-DE"/>
        </w:rPr>
        <w:t>verankert.</w:t>
      </w:r>
    </w:p>
    <w:p w14:paraId="36746D4A" w14:textId="2B9176B1" w:rsidR="00082903" w:rsidRDefault="00082903" w:rsidP="00A825A2">
      <w:pPr>
        <w:rPr>
          <w:rFonts w:ascii="Daytona" w:hAnsi="Daytona" w:cs="Calibri"/>
          <w:color w:val="000000"/>
          <w:sz w:val="26"/>
          <w:szCs w:val="26"/>
          <w:lang w:val="de-DE"/>
        </w:rPr>
      </w:pPr>
    </w:p>
    <w:p w14:paraId="1073843F" w14:textId="77777777" w:rsidR="006E5D2B" w:rsidRDefault="006E5D2B">
      <w:pPr>
        <w:rPr>
          <w:rFonts w:ascii="Daytona" w:hAnsi="Daytona" w:cs="Calibri"/>
          <w:color w:val="000000" w:themeColor="text1"/>
          <w:sz w:val="26"/>
          <w:szCs w:val="26"/>
          <w:lang w:val="de-DE"/>
        </w:rPr>
      </w:pPr>
      <w:r>
        <w:rPr>
          <w:rFonts w:ascii="Daytona" w:hAnsi="Daytona" w:cs="Calibri"/>
          <w:color w:val="000000" w:themeColor="text1"/>
          <w:sz w:val="26"/>
          <w:szCs w:val="26"/>
          <w:lang w:val="de-DE"/>
        </w:rPr>
        <w:br w:type="page"/>
      </w:r>
    </w:p>
    <w:p w14:paraId="068330BB" w14:textId="279B6B63" w:rsidR="00082903" w:rsidRPr="0095055E" w:rsidRDefault="00F82BC5" w:rsidP="00A825A2">
      <w:pPr>
        <w:rPr>
          <w:rFonts w:ascii="Daytona" w:hAnsi="Daytona" w:cs="Calibri"/>
          <w:color w:val="000000" w:themeColor="text1"/>
          <w:sz w:val="26"/>
          <w:szCs w:val="26"/>
          <w:lang w:val="de-DE"/>
        </w:rPr>
      </w:pPr>
      <w:r w:rsidRPr="0095055E">
        <w:rPr>
          <w:rFonts w:ascii="Daytona" w:hAnsi="Daytona" w:cs="Calibri"/>
          <w:color w:val="000000" w:themeColor="text1"/>
          <w:sz w:val="26"/>
          <w:szCs w:val="26"/>
          <w:lang w:val="de-DE"/>
        </w:rPr>
        <w:lastRenderedPageBreak/>
        <w:t xml:space="preserve">Das </w:t>
      </w:r>
      <w:r w:rsidR="0095055E" w:rsidRPr="0095055E">
        <w:rPr>
          <w:rFonts w:ascii="Daytona" w:hAnsi="Daytona" w:cs="Calibri"/>
          <w:color w:val="000000" w:themeColor="text1"/>
          <w:sz w:val="26"/>
          <w:szCs w:val="26"/>
          <w:lang w:val="de-DE"/>
        </w:rPr>
        <w:t>Oberverwaltungsg</w:t>
      </w:r>
      <w:r w:rsidR="0095055E">
        <w:rPr>
          <w:rFonts w:ascii="Daytona" w:hAnsi="Daytona" w:cs="Calibri"/>
          <w:color w:val="000000" w:themeColor="text1"/>
          <w:sz w:val="26"/>
          <w:szCs w:val="26"/>
          <w:lang w:val="de-DE"/>
        </w:rPr>
        <w:t>e</w:t>
      </w:r>
      <w:r w:rsidR="0095055E" w:rsidRPr="0095055E">
        <w:rPr>
          <w:rFonts w:ascii="Daytona" w:hAnsi="Daytona" w:cs="Calibri"/>
          <w:color w:val="000000" w:themeColor="text1"/>
          <w:sz w:val="26"/>
          <w:szCs w:val="26"/>
          <w:lang w:val="de-DE"/>
        </w:rPr>
        <w:t>richt</w:t>
      </w:r>
      <w:r w:rsidRPr="0095055E">
        <w:rPr>
          <w:rFonts w:ascii="Daytona" w:hAnsi="Daytona" w:cs="Calibri"/>
          <w:color w:val="000000" w:themeColor="text1"/>
          <w:sz w:val="26"/>
          <w:szCs w:val="26"/>
          <w:lang w:val="de-DE"/>
        </w:rPr>
        <w:t xml:space="preserve"> </w:t>
      </w:r>
      <w:r w:rsidR="0095055E">
        <w:rPr>
          <w:rFonts w:ascii="Daytona" w:hAnsi="Daytona" w:cs="Calibri"/>
          <w:color w:val="000000" w:themeColor="text1"/>
          <w:sz w:val="26"/>
          <w:szCs w:val="26"/>
          <w:lang w:val="de-DE"/>
        </w:rPr>
        <w:t xml:space="preserve">Berlin </w:t>
      </w:r>
      <w:r w:rsidR="00496179" w:rsidRPr="0095055E">
        <w:rPr>
          <w:rFonts w:ascii="Daytona" w:hAnsi="Daytona" w:cs="Calibri"/>
          <w:color w:val="000000" w:themeColor="text1"/>
          <w:sz w:val="26"/>
          <w:szCs w:val="26"/>
          <w:lang w:val="de-DE"/>
        </w:rPr>
        <w:t xml:space="preserve">hat das Querdenken-Camp </w:t>
      </w:r>
      <w:r w:rsidR="00FC0BC2" w:rsidRPr="0095055E">
        <w:rPr>
          <w:rFonts w:ascii="Daytona" w:hAnsi="Daytona" w:cs="Calibri"/>
          <w:color w:val="000000" w:themeColor="text1"/>
          <w:sz w:val="26"/>
          <w:szCs w:val="26"/>
          <w:lang w:val="de-DE"/>
        </w:rPr>
        <w:t>vom 30.08.2020 mit folgender Begründung abgelehnt</w:t>
      </w:r>
      <w:r w:rsidR="0095055E">
        <w:rPr>
          <w:rFonts w:ascii="Daytona" w:hAnsi="Daytona" w:cs="Calibri"/>
          <w:color w:val="000000" w:themeColor="text1"/>
          <w:sz w:val="26"/>
          <w:szCs w:val="26"/>
          <w:lang w:val="de-DE"/>
        </w:rPr>
        <w:t xml:space="preserve"> (</w:t>
      </w:r>
      <w:r w:rsidR="00705F31">
        <w:rPr>
          <w:rFonts w:ascii="Daytona" w:hAnsi="Daytona" w:cs="Calibri"/>
          <w:color w:val="000000" w:themeColor="text1"/>
          <w:sz w:val="26"/>
          <w:szCs w:val="26"/>
          <w:lang w:val="de-DE"/>
        </w:rPr>
        <w:t>OVG 1 S 101/20)</w:t>
      </w:r>
      <w:r w:rsidR="00FC0BC2" w:rsidRPr="0095055E">
        <w:rPr>
          <w:rFonts w:ascii="Daytona" w:hAnsi="Daytona" w:cs="Calibri"/>
          <w:color w:val="000000" w:themeColor="text1"/>
          <w:sz w:val="26"/>
          <w:szCs w:val="26"/>
          <w:lang w:val="de-DE"/>
        </w:rPr>
        <w:t>:</w:t>
      </w:r>
    </w:p>
    <w:p w14:paraId="4A9A5D71" w14:textId="1EFF9ACF" w:rsidR="0095055E" w:rsidRPr="0095055E" w:rsidRDefault="0095055E" w:rsidP="00A825A2">
      <w:pPr>
        <w:rPr>
          <w:rFonts w:ascii="Daytona" w:hAnsi="Daytona" w:cs="Calibri"/>
          <w:color w:val="000000" w:themeColor="text1"/>
          <w:sz w:val="26"/>
          <w:szCs w:val="26"/>
          <w:lang w:val="de-DE"/>
        </w:rPr>
      </w:pPr>
    </w:p>
    <w:p w14:paraId="4EE2BA1C" w14:textId="3797798F" w:rsidR="0095055E" w:rsidRPr="0095055E" w:rsidRDefault="0095055E" w:rsidP="00A825A2">
      <w:pPr>
        <w:rPr>
          <w:rFonts w:ascii="Daytona" w:hAnsi="Daytona" w:cs="Calibri"/>
          <w:color w:val="000000" w:themeColor="text1"/>
          <w:sz w:val="26"/>
          <w:szCs w:val="26"/>
          <w:lang w:val="de-DE"/>
        </w:rPr>
      </w:pPr>
      <w:r w:rsidRPr="0095055E">
        <w:rPr>
          <w:rFonts w:ascii="Daytona" w:hAnsi="Daytona" w:cs="Calibri"/>
          <w:color w:val="000000" w:themeColor="text1"/>
          <w:sz w:val="26"/>
          <w:szCs w:val="26"/>
          <w:lang w:val="de-DE"/>
        </w:rPr>
        <w:t>„Mit den für jeden einzelnen Tag der Dauermahnwache jeweils identischen, aber weitgehend inhaltsleeren Anmeldungen des sog. „Camp(s)“ wird nicht ansatzweise dargelegt, welcher Versammlungszweck verfolgt wird. Das angegebene Motto „Fest für Freiheit und Frieden - Camp" ist derart inhaltsoffen, dass auch eine sonstige Veranstaltung (Fest, Feier mit Partycharakter) darunter zu fassen ist, die keine Versammlung darstellt.“</w:t>
      </w:r>
    </w:p>
    <w:p w14:paraId="66968622" w14:textId="77777777" w:rsidR="00FC0BC2" w:rsidRPr="0095055E" w:rsidRDefault="00FC0BC2" w:rsidP="00A825A2">
      <w:pPr>
        <w:rPr>
          <w:rFonts w:ascii="Calibri" w:hAnsi="Calibri" w:cs="Calibri"/>
          <w:color w:val="000000" w:themeColor="text1"/>
          <w:sz w:val="26"/>
          <w:szCs w:val="26"/>
          <w:lang w:val="de-DE"/>
        </w:rPr>
      </w:pPr>
    </w:p>
    <w:p w14:paraId="61AEB28F" w14:textId="3C92C19F" w:rsidR="000950FB" w:rsidRPr="00DF07B4" w:rsidRDefault="00705F31" w:rsidP="00A825A2">
      <w:pPr>
        <w:rPr>
          <w:rFonts w:ascii="Daytona" w:hAnsi="Daytona" w:cs="Calibri"/>
          <w:color w:val="000000" w:themeColor="text1"/>
          <w:sz w:val="26"/>
          <w:szCs w:val="26"/>
          <w:lang w:val="de-DE"/>
        </w:rPr>
      </w:pPr>
      <w:r w:rsidRPr="00DF07B4">
        <w:rPr>
          <w:rFonts w:ascii="Daytona" w:hAnsi="Daytona" w:cs="Calibri"/>
          <w:color w:val="000000" w:themeColor="text1"/>
          <w:sz w:val="26"/>
          <w:szCs w:val="26"/>
          <w:lang w:val="de-DE"/>
        </w:rPr>
        <w:t xml:space="preserve">Eine verfassungsgebende Versammlung </w:t>
      </w:r>
      <w:r w:rsidR="00A7157A">
        <w:rPr>
          <w:rFonts w:ascii="Daytona" w:hAnsi="Daytona" w:cs="Calibri"/>
          <w:color w:val="000000" w:themeColor="text1"/>
          <w:sz w:val="26"/>
          <w:szCs w:val="26"/>
          <w:lang w:val="de-DE"/>
        </w:rPr>
        <w:t>auf Basis</w:t>
      </w:r>
      <w:r w:rsidRPr="00DF07B4">
        <w:rPr>
          <w:rFonts w:ascii="Daytona" w:hAnsi="Daytona" w:cs="Calibri"/>
          <w:color w:val="000000" w:themeColor="text1"/>
          <w:sz w:val="26"/>
          <w:szCs w:val="26"/>
          <w:lang w:val="de-DE"/>
        </w:rPr>
        <w:t xml:space="preserve"> </w:t>
      </w:r>
      <w:r w:rsidR="00DF07B4" w:rsidRPr="00DF07B4">
        <w:rPr>
          <w:rFonts w:ascii="Daytona" w:hAnsi="Daytona" w:cs="Calibri"/>
          <w:color w:val="000000" w:themeColor="text1"/>
          <w:sz w:val="26"/>
          <w:szCs w:val="26"/>
          <w:lang w:val="de-DE"/>
        </w:rPr>
        <w:t xml:space="preserve">Artikel 146 Grundgesetz, auf der </w:t>
      </w:r>
      <w:r w:rsidR="00495A82">
        <w:rPr>
          <w:rFonts w:ascii="Daytona" w:hAnsi="Daytona" w:cs="Calibri"/>
          <w:color w:val="000000" w:themeColor="text1"/>
          <w:sz w:val="26"/>
          <w:szCs w:val="26"/>
          <w:lang w:val="de-DE"/>
        </w:rPr>
        <w:t xml:space="preserve">auf </w:t>
      </w:r>
      <w:r w:rsidR="00D22824" w:rsidRPr="00DF07B4">
        <w:rPr>
          <w:rFonts w:ascii="Daytona" w:hAnsi="Daytona" w:cs="Calibri"/>
          <w:color w:val="000000" w:themeColor="text1"/>
          <w:sz w:val="26"/>
          <w:szCs w:val="26"/>
          <w:lang w:val="de-DE"/>
        </w:rPr>
        <w:t>mehr als 60 Bühnen</w:t>
      </w:r>
      <w:r w:rsidR="00A7157A">
        <w:rPr>
          <w:rFonts w:ascii="Daytona" w:hAnsi="Daytona" w:cs="Calibri"/>
          <w:color w:val="000000" w:themeColor="text1"/>
          <w:sz w:val="26"/>
          <w:szCs w:val="26"/>
          <w:lang w:val="de-DE"/>
        </w:rPr>
        <w:t xml:space="preserve"> eine breite Diskussion</w:t>
      </w:r>
      <w:r w:rsidR="007C1D98" w:rsidRPr="00DF07B4">
        <w:rPr>
          <w:rFonts w:ascii="Daytona" w:hAnsi="Daytona" w:cs="Calibri"/>
          <w:color w:val="000000" w:themeColor="text1"/>
          <w:sz w:val="26"/>
          <w:szCs w:val="26"/>
          <w:lang w:val="de-DE"/>
        </w:rPr>
        <w:t xml:space="preserve"> über die „Verfasstheit“ </w:t>
      </w:r>
      <w:r w:rsidR="00A7157A">
        <w:rPr>
          <w:rFonts w:ascii="Daytona" w:hAnsi="Daytona" w:cs="Calibri"/>
          <w:color w:val="000000" w:themeColor="text1"/>
          <w:sz w:val="26"/>
          <w:szCs w:val="26"/>
          <w:lang w:val="de-DE"/>
        </w:rPr>
        <w:t xml:space="preserve">Deutschlands </w:t>
      </w:r>
      <w:r w:rsidR="00495A82">
        <w:rPr>
          <w:rFonts w:ascii="Daytona" w:hAnsi="Daytona" w:cs="Calibri"/>
          <w:color w:val="000000" w:themeColor="text1"/>
          <w:sz w:val="26"/>
          <w:szCs w:val="26"/>
          <w:lang w:val="de-DE"/>
        </w:rPr>
        <w:t>erfolgt</w:t>
      </w:r>
      <w:r w:rsidR="00A7157A">
        <w:rPr>
          <w:rFonts w:ascii="Daytona" w:hAnsi="Daytona" w:cs="Calibri"/>
          <w:color w:val="000000" w:themeColor="text1"/>
          <w:sz w:val="26"/>
          <w:szCs w:val="26"/>
          <w:lang w:val="de-DE"/>
        </w:rPr>
        <w:t xml:space="preserve">, ist aus </w:t>
      </w:r>
      <w:r w:rsidR="00D92E0A">
        <w:rPr>
          <w:rFonts w:ascii="Daytona" w:hAnsi="Daytona" w:cs="Calibri"/>
          <w:color w:val="000000" w:themeColor="text1"/>
          <w:sz w:val="26"/>
          <w:szCs w:val="26"/>
          <w:lang w:val="de-DE"/>
        </w:rPr>
        <w:t xml:space="preserve">unserer Sicht alles andere als inhaltsleer. Leider war aufgrund der Räumung der Versammlungsfläche durch die Polizei </w:t>
      </w:r>
      <w:r w:rsidR="005F7DA3">
        <w:rPr>
          <w:rFonts w:ascii="Daytona" w:hAnsi="Daytona" w:cs="Calibri"/>
          <w:color w:val="000000" w:themeColor="text1"/>
          <w:sz w:val="26"/>
          <w:szCs w:val="26"/>
          <w:lang w:val="de-DE"/>
        </w:rPr>
        <w:t>am 30.08.2020 eine juristische Klärung im Eilverfahren nicht mehr möglich.</w:t>
      </w:r>
    </w:p>
    <w:p w14:paraId="59EE2395" w14:textId="0EFC597F" w:rsidR="0086017F" w:rsidRDefault="0086017F">
      <w:pPr>
        <w:rPr>
          <w:rFonts w:ascii="Daytona" w:hAnsi="Daytona" w:cs="Calibri"/>
          <w:color w:val="000000"/>
          <w:sz w:val="26"/>
          <w:szCs w:val="26"/>
          <w:lang w:val="de-DE"/>
        </w:rPr>
      </w:pPr>
    </w:p>
    <w:p w14:paraId="4D0490F8" w14:textId="6D1C50C5" w:rsidR="005F7DA3" w:rsidRPr="0086017F" w:rsidRDefault="00495A82" w:rsidP="005F7DA3">
      <w:pPr>
        <w:rPr>
          <w:rFonts w:ascii="Daytona" w:hAnsi="Daytona" w:cs="Calibri"/>
          <w:color w:val="000000"/>
          <w:sz w:val="26"/>
          <w:szCs w:val="26"/>
          <w:lang w:val="de-DE"/>
        </w:rPr>
      </w:pPr>
      <w:r>
        <w:rPr>
          <w:rFonts w:ascii="Daytona" w:hAnsi="Daytona" w:cs="Calibri"/>
          <w:color w:val="000000"/>
          <w:sz w:val="26"/>
          <w:szCs w:val="26"/>
          <w:lang w:val="de-DE"/>
        </w:rPr>
        <w:t xml:space="preserve">Aus </w:t>
      </w:r>
      <w:r w:rsidR="005F7DA3" w:rsidRPr="0086017F">
        <w:rPr>
          <w:rFonts w:ascii="Daytona" w:hAnsi="Daytona" w:cs="Calibri"/>
          <w:color w:val="000000"/>
          <w:sz w:val="26"/>
          <w:szCs w:val="26"/>
          <w:lang w:val="de-DE"/>
        </w:rPr>
        <w:t xml:space="preserve">Hömig/Wolff, Grundgesetz für die Bundesrepublik Deutschland </w:t>
      </w:r>
    </w:p>
    <w:p w14:paraId="02022393" w14:textId="0BE7956B" w:rsidR="005F7DA3" w:rsidRDefault="005F7DA3" w:rsidP="005F7DA3">
      <w:pPr>
        <w:rPr>
          <w:rFonts w:ascii="Daytona" w:hAnsi="Daytona" w:cs="Calibri"/>
          <w:color w:val="000000"/>
          <w:sz w:val="26"/>
          <w:szCs w:val="26"/>
          <w:lang w:val="de-DE"/>
        </w:rPr>
      </w:pPr>
      <w:r w:rsidRPr="0086017F">
        <w:rPr>
          <w:rFonts w:ascii="Daytona" w:hAnsi="Daytona" w:cs="Calibri"/>
          <w:color w:val="000000"/>
          <w:sz w:val="26"/>
          <w:szCs w:val="26"/>
          <w:lang w:val="de-DE"/>
        </w:rPr>
        <w:t>12. Auflage 2018</w:t>
      </w:r>
      <w:r w:rsidR="00495A82">
        <w:rPr>
          <w:rFonts w:ascii="Daytona" w:hAnsi="Daytona" w:cs="Calibri"/>
          <w:color w:val="000000"/>
          <w:sz w:val="26"/>
          <w:szCs w:val="26"/>
          <w:lang w:val="de-DE"/>
        </w:rPr>
        <w:t xml:space="preserve">: </w:t>
      </w:r>
    </w:p>
    <w:p w14:paraId="6171277B" w14:textId="77777777" w:rsidR="005F7DA3" w:rsidRDefault="005F7DA3">
      <w:pPr>
        <w:rPr>
          <w:rFonts w:ascii="Daytona" w:hAnsi="Daytona" w:cs="Calibri"/>
          <w:color w:val="000000"/>
          <w:sz w:val="26"/>
          <w:szCs w:val="26"/>
          <w:lang w:val="de-DE"/>
        </w:rPr>
      </w:pPr>
    </w:p>
    <w:p w14:paraId="6340DC8B" w14:textId="3C1C291D" w:rsidR="0086017F" w:rsidRPr="0086017F" w:rsidRDefault="005F7DA3" w:rsidP="0086017F">
      <w:pPr>
        <w:rPr>
          <w:rFonts w:ascii="Daytona" w:hAnsi="Daytona" w:cs="Calibri"/>
          <w:color w:val="000000"/>
          <w:sz w:val="26"/>
          <w:szCs w:val="26"/>
          <w:lang w:val="de-DE"/>
        </w:rPr>
      </w:pPr>
      <w:r>
        <w:rPr>
          <w:rFonts w:ascii="Daytona" w:hAnsi="Daytona" w:cs="Calibri"/>
          <w:color w:val="000000"/>
          <w:sz w:val="26"/>
          <w:szCs w:val="26"/>
          <w:lang w:val="de-DE"/>
        </w:rPr>
        <w:t>„</w:t>
      </w:r>
      <w:r w:rsidR="0086017F" w:rsidRPr="0086017F">
        <w:rPr>
          <w:rFonts w:ascii="Daytona" w:hAnsi="Daytona" w:cs="Calibri"/>
          <w:color w:val="000000"/>
          <w:sz w:val="26"/>
          <w:szCs w:val="26"/>
          <w:lang w:val="de-DE"/>
        </w:rPr>
        <w:t xml:space="preserve">Auch wenn Art. 146 nur auf das Recht der verfassungsgebenden Gewalt hinweist, ist es doch bemerkenswert, wenn eine geltende Verfassungsurkunde einen solchen Hinweis enthält. Die Norm besitzt daher zumindest eine symbolische Bedeutung insofern, als das GG an einer neuen Verfassungsgebung nichts Verwerfliches findet. Art. 146 macht für eine solche neue Verfassungsgebung keine inhaltlichen Vorgaben, sondern weist nur auf das Recht hin. </w:t>
      </w:r>
    </w:p>
    <w:p w14:paraId="06A1F07D" w14:textId="77777777" w:rsidR="00201A5E" w:rsidRDefault="00201A5E" w:rsidP="0086017F">
      <w:pPr>
        <w:rPr>
          <w:rFonts w:ascii="Daytona" w:hAnsi="Daytona" w:cs="Calibri"/>
          <w:color w:val="000000"/>
          <w:sz w:val="26"/>
          <w:szCs w:val="26"/>
          <w:lang w:val="de-DE"/>
        </w:rPr>
      </w:pPr>
    </w:p>
    <w:p w14:paraId="68BCF44B" w14:textId="766F4790" w:rsidR="0086017F" w:rsidRPr="0086017F" w:rsidRDefault="0086017F" w:rsidP="0086017F">
      <w:pPr>
        <w:rPr>
          <w:rFonts w:ascii="Daytona" w:hAnsi="Daytona" w:cs="Calibri"/>
          <w:color w:val="000000"/>
          <w:sz w:val="26"/>
          <w:szCs w:val="26"/>
          <w:lang w:val="de-DE"/>
        </w:rPr>
      </w:pPr>
      <w:r w:rsidRPr="0086017F">
        <w:rPr>
          <w:rFonts w:ascii="Daytona" w:hAnsi="Daytona" w:cs="Calibri"/>
          <w:color w:val="000000"/>
          <w:sz w:val="26"/>
          <w:szCs w:val="26"/>
          <w:lang w:val="de-DE"/>
        </w:rPr>
        <w:t>In welcher Form die „freie Entscheidung des deutschen Volkes“ zu Tage tritt, gibt Art. 146 nicht vor. Die verfassungsgebende Gewalt des Volkes lässt sich nicht verfahrensmäßig einkleiden, sondern schafft sich ihr Verfahren selbst</w:t>
      </w:r>
      <w:r w:rsidR="002915B3">
        <w:rPr>
          <w:rFonts w:ascii="Daytona" w:hAnsi="Daytona" w:cs="Calibri"/>
          <w:color w:val="000000"/>
          <w:sz w:val="26"/>
          <w:szCs w:val="26"/>
          <w:lang w:val="de-DE"/>
        </w:rPr>
        <w:t xml:space="preserve">. </w:t>
      </w:r>
      <w:r w:rsidRPr="0086017F">
        <w:rPr>
          <w:rFonts w:ascii="Daytona" w:hAnsi="Daytona" w:cs="Calibri"/>
          <w:color w:val="000000"/>
          <w:sz w:val="26"/>
          <w:szCs w:val="26"/>
          <w:lang w:val="de-DE"/>
        </w:rPr>
        <w:t>Sofern es zu einer neuen Verfassungsgebung kommt, wird diese als solche schon erkannt werden.</w:t>
      </w:r>
      <w:r w:rsidR="005F7DA3">
        <w:rPr>
          <w:rFonts w:ascii="Daytona" w:hAnsi="Daytona" w:cs="Calibri"/>
          <w:color w:val="000000"/>
          <w:sz w:val="26"/>
          <w:szCs w:val="26"/>
          <w:lang w:val="de-DE"/>
        </w:rPr>
        <w:t>“</w:t>
      </w:r>
    </w:p>
    <w:p w14:paraId="7C48FFCE" w14:textId="457E07C1" w:rsidR="000950FB" w:rsidRDefault="000950FB" w:rsidP="0086017F">
      <w:pPr>
        <w:rPr>
          <w:rFonts w:ascii="Daytona" w:hAnsi="Daytona" w:cs="Calibri"/>
          <w:color w:val="000000"/>
          <w:sz w:val="26"/>
          <w:szCs w:val="26"/>
          <w:lang w:val="de-DE"/>
        </w:rPr>
      </w:pPr>
      <w:r>
        <w:rPr>
          <w:rFonts w:ascii="Daytona" w:hAnsi="Daytona" w:cs="Calibri"/>
          <w:color w:val="000000"/>
          <w:sz w:val="26"/>
          <w:szCs w:val="26"/>
          <w:lang w:val="de-DE"/>
        </w:rPr>
        <w:br w:type="page"/>
      </w:r>
    </w:p>
    <w:p w14:paraId="3FE8B657" w14:textId="6FD69128" w:rsidR="000950FB" w:rsidRPr="008C631D" w:rsidRDefault="008C631D" w:rsidP="000950FB">
      <w:pPr>
        <w:rPr>
          <w:rFonts w:ascii="Daytona" w:hAnsi="Daytona" w:cs="Calibri"/>
          <w:b/>
          <w:bCs/>
          <w:color w:val="000000"/>
          <w:sz w:val="26"/>
          <w:szCs w:val="26"/>
          <w:lang w:val="de-DE"/>
        </w:rPr>
      </w:pPr>
      <w:r w:rsidRPr="008C631D">
        <w:rPr>
          <w:rFonts w:ascii="Daytona" w:hAnsi="Daytona" w:cs="Calibri"/>
          <w:b/>
          <w:bCs/>
          <w:color w:val="000000"/>
          <w:sz w:val="26"/>
          <w:szCs w:val="26"/>
          <w:lang w:val="de-DE"/>
        </w:rPr>
        <w:lastRenderedPageBreak/>
        <w:t xml:space="preserve">2. </w:t>
      </w:r>
      <w:r w:rsidR="00861CEB">
        <w:rPr>
          <w:rFonts w:ascii="Daytona" w:hAnsi="Daytona" w:cs="Calibri"/>
          <w:b/>
          <w:bCs/>
          <w:color w:val="000000"/>
          <w:sz w:val="26"/>
          <w:szCs w:val="26"/>
          <w:lang w:val="de-DE"/>
        </w:rPr>
        <w:t xml:space="preserve">Aussage: </w:t>
      </w:r>
      <w:r w:rsidR="000950FB" w:rsidRPr="008C631D">
        <w:rPr>
          <w:rFonts w:ascii="Daytona" w:hAnsi="Daytona" w:cs="Calibri"/>
          <w:b/>
          <w:bCs/>
          <w:color w:val="000000"/>
          <w:sz w:val="26"/>
          <w:szCs w:val="26"/>
          <w:lang w:val="de-DE"/>
        </w:rPr>
        <w:t>Das Konstrukt mit den Privatkonten nennt Blume eine „gezielte Verschleierung“, um besonders gute Geschäfte mit der Verunsicherung der Menschen zu machen. „Sie könnten ohne Probleme einen Verein gründen, aber diese Transparenz wollen sie nicht.“</w:t>
      </w:r>
    </w:p>
    <w:p w14:paraId="64567175" w14:textId="77777777" w:rsidR="000950FB" w:rsidRPr="008C631D" w:rsidRDefault="000950FB" w:rsidP="000950FB">
      <w:pPr>
        <w:rPr>
          <w:rFonts w:ascii="Daytona" w:hAnsi="Daytona" w:cs="Calibri"/>
          <w:color w:val="000000"/>
          <w:sz w:val="26"/>
          <w:szCs w:val="26"/>
          <w:lang w:val="de-DE"/>
        </w:rPr>
      </w:pPr>
    </w:p>
    <w:p w14:paraId="5DA8032B" w14:textId="176094AE" w:rsidR="000950FB" w:rsidRDefault="00861CEB" w:rsidP="000950FB">
      <w:pPr>
        <w:rPr>
          <w:rFonts w:ascii="Daytona" w:hAnsi="Daytona" w:cs="Calibri"/>
          <w:color w:val="000000"/>
          <w:sz w:val="26"/>
          <w:szCs w:val="26"/>
          <w:lang w:val="de-DE"/>
        </w:rPr>
      </w:pPr>
      <w:r w:rsidRPr="00DC5AB4">
        <w:rPr>
          <w:rFonts w:ascii="Daytona" w:hAnsi="Daytona" w:cs="Calibri"/>
          <w:b/>
          <w:bCs/>
          <w:color w:val="000000"/>
          <w:sz w:val="26"/>
          <w:szCs w:val="26"/>
          <w:lang w:val="de-DE"/>
        </w:rPr>
        <w:t>Antwort:</w:t>
      </w:r>
      <w:r>
        <w:rPr>
          <w:rFonts w:ascii="Daytona" w:hAnsi="Daytona" w:cs="Calibri"/>
          <w:color w:val="000000"/>
          <w:sz w:val="26"/>
          <w:szCs w:val="26"/>
          <w:lang w:val="de-DE"/>
        </w:rPr>
        <w:t xml:space="preserve"> </w:t>
      </w:r>
      <w:r w:rsidR="000950FB" w:rsidRPr="008C631D">
        <w:rPr>
          <w:rFonts w:ascii="Daytona" w:hAnsi="Daytona" w:cs="Calibri"/>
          <w:color w:val="000000"/>
          <w:sz w:val="26"/>
          <w:szCs w:val="26"/>
          <w:lang w:val="de-DE"/>
        </w:rPr>
        <w:t xml:space="preserve">Warum druckt die FAZ unwahre Behauptungen von Hr. Blume ungeprüft ab? Am Ende des Artikels schreibt die FAZ sogar von einer „Stiftung“, so dass Sie bei Erstellung des Artikels bereits wussten, dass diese Aussage von Hr. Blume </w:t>
      </w:r>
      <w:r w:rsidR="001357DC">
        <w:rPr>
          <w:rFonts w:ascii="Daytona" w:hAnsi="Daytona" w:cs="Calibri"/>
          <w:color w:val="000000"/>
          <w:sz w:val="26"/>
          <w:szCs w:val="26"/>
          <w:lang w:val="de-DE"/>
        </w:rPr>
        <w:t xml:space="preserve">eine unwahre </w:t>
      </w:r>
      <w:r w:rsidR="009354A2">
        <w:rPr>
          <w:rFonts w:ascii="Daytona" w:hAnsi="Daytona" w:cs="Calibri"/>
          <w:color w:val="000000"/>
          <w:sz w:val="26"/>
          <w:szCs w:val="26"/>
          <w:lang w:val="de-DE"/>
        </w:rPr>
        <w:t>Tatsachenb</w:t>
      </w:r>
      <w:r w:rsidR="001357DC">
        <w:rPr>
          <w:rFonts w:ascii="Daytona" w:hAnsi="Daytona" w:cs="Calibri"/>
          <w:color w:val="000000"/>
          <w:sz w:val="26"/>
          <w:szCs w:val="26"/>
          <w:lang w:val="de-DE"/>
        </w:rPr>
        <w:t>ehauptung</w:t>
      </w:r>
      <w:r w:rsidR="000950FB" w:rsidRPr="008C631D">
        <w:rPr>
          <w:rFonts w:ascii="Daytona" w:hAnsi="Daytona" w:cs="Calibri"/>
          <w:color w:val="000000"/>
          <w:sz w:val="26"/>
          <w:szCs w:val="26"/>
          <w:lang w:val="de-DE"/>
        </w:rPr>
        <w:t xml:space="preserve"> ist. Herr Blume sollte sich besser informieren, bevor er ggf. justiziable </w:t>
      </w:r>
      <w:r w:rsidR="008C631D" w:rsidRPr="008C631D">
        <w:rPr>
          <w:rFonts w:ascii="Daytona" w:hAnsi="Daytona" w:cs="Calibri"/>
          <w:color w:val="000000"/>
          <w:sz w:val="26"/>
          <w:szCs w:val="26"/>
          <w:lang w:val="de-DE"/>
        </w:rPr>
        <w:t>Unwahrheiten verbreitet.</w:t>
      </w:r>
      <w:r w:rsidR="00530B90">
        <w:rPr>
          <w:rFonts w:ascii="Daytona" w:hAnsi="Daytona" w:cs="Calibri"/>
          <w:color w:val="000000"/>
          <w:sz w:val="26"/>
          <w:szCs w:val="26"/>
          <w:lang w:val="de-DE"/>
        </w:rPr>
        <w:t xml:space="preserve"> </w:t>
      </w:r>
    </w:p>
    <w:p w14:paraId="54A678F4" w14:textId="117B1943" w:rsidR="00530B90" w:rsidRDefault="00530B90" w:rsidP="000950FB">
      <w:pPr>
        <w:rPr>
          <w:rFonts w:ascii="Daytona" w:hAnsi="Daytona" w:cs="Calibri"/>
          <w:color w:val="000000"/>
          <w:sz w:val="26"/>
          <w:szCs w:val="26"/>
          <w:lang w:val="de-DE"/>
        </w:rPr>
      </w:pPr>
    </w:p>
    <w:p w14:paraId="3A84D30B" w14:textId="1088E5F2" w:rsidR="00530B90" w:rsidRPr="008C631D" w:rsidRDefault="00530B90" w:rsidP="000950FB">
      <w:pPr>
        <w:rPr>
          <w:rFonts w:ascii="Daytona" w:hAnsi="Daytona" w:cs="Calibri"/>
          <w:color w:val="000000"/>
          <w:sz w:val="26"/>
          <w:szCs w:val="26"/>
          <w:lang w:val="de-DE"/>
        </w:rPr>
      </w:pPr>
      <w:r>
        <w:rPr>
          <w:rFonts w:ascii="Daytona" w:hAnsi="Daytona" w:cs="Calibri"/>
          <w:color w:val="000000"/>
          <w:sz w:val="26"/>
          <w:szCs w:val="26"/>
          <w:lang w:val="de-DE"/>
        </w:rPr>
        <w:t>Wir bitten daher die FAZ um Einhaltung des Pressekodex Ziffer 2</w:t>
      </w:r>
      <w:r w:rsidR="00D73A9D">
        <w:rPr>
          <w:rFonts w:ascii="Daytona" w:hAnsi="Daytona" w:cs="Calibri"/>
          <w:color w:val="000000"/>
          <w:sz w:val="26"/>
          <w:szCs w:val="26"/>
          <w:lang w:val="de-DE"/>
        </w:rPr>
        <w:t xml:space="preserve"> (Sorgfalt).</w:t>
      </w:r>
    </w:p>
    <w:p w14:paraId="118E781E" w14:textId="77777777" w:rsidR="000950FB" w:rsidRPr="000950FB" w:rsidRDefault="000950FB" w:rsidP="000950FB">
      <w:pPr>
        <w:rPr>
          <w:rFonts w:ascii="Calibri" w:hAnsi="Calibri" w:cs="Calibri"/>
          <w:color w:val="000000"/>
          <w:sz w:val="26"/>
          <w:szCs w:val="26"/>
          <w:lang w:val="de-DE"/>
        </w:rPr>
      </w:pPr>
    </w:p>
    <w:p w14:paraId="21A2D52B" w14:textId="1E76354B" w:rsidR="000950FB" w:rsidRPr="008C631D" w:rsidRDefault="008C631D" w:rsidP="000950FB">
      <w:pPr>
        <w:rPr>
          <w:rFonts w:ascii="Daytona" w:hAnsi="Daytona" w:cs="Calibri"/>
          <w:b/>
          <w:bCs/>
          <w:color w:val="000000"/>
          <w:sz w:val="26"/>
          <w:szCs w:val="26"/>
          <w:lang w:val="de-DE"/>
        </w:rPr>
      </w:pPr>
      <w:r w:rsidRPr="008C631D">
        <w:rPr>
          <w:rFonts w:ascii="Daytona" w:hAnsi="Daytona" w:cs="Calibri"/>
          <w:b/>
          <w:bCs/>
          <w:color w:val="000000"/>
          <w:sz w:val="26"/>
          <w:szCs w:val="26"/>
          <w:lang w:val="de-DE"/>
        </w:rPr>
        <w:t xml:space="preserve">3. </w:t>
      </w:r>
      <w:r w:rsidR="009354A2">
        <w:rPr>
          <w:rFonts w:ascii="Daytona" w:hAnsi="Daytona" w:cs="Calibri"/>
          <w:b/>
          <w:bCs/>
          <w:color w:val="000000"/>
          <w:sz w:val="26"/>
          <w:szCs w:val="26"/>
          <w:lang w:val="de-DE"/>
        </w:rPr>
        <w:t>Aussage</w:t>
      </w:r>
      <w:r w:rsidR="00861CEB">
        <w:rPr>
          <w:rFonts w:ascii="Daytona" w:hAnsi="Daytona" w:cs="Calibri"/>
          <w:b/>
          <w:bCs/>
          <w:color w:val="000000"/>
          <w:sz w:val="26"/>
          <w:szCs w:val="26"/>
          <w:lang w:val="de-DE"/>
        </w:rPr>
        <w:t xml:space="preserve">: </w:t>
      </w:r>
      <w:r w:rsidR="000950FB" w:rsidRPr="008C631D">
        <w:rPr>
          <w:rFonts w:ascii="Daytona" w:hAnsi="Daytona" w:cs="Calibri"/>
          <w:b/>
          <w:bCs/>
          <w:color w:val="000000"/>
          <w:sz w:val="26"/>
          <w:szCs w:val="26"/>
          <w:lang w:val="de-DE"/>
        </w:rPr>
        <w:t xml:space="preserve">„Ein lukratives Geschäft für Gründer Ballweg sind nach Beobachtungen von Blume auch die Namensrechte an </w:t>
      </w:r>
      <w:proofErr w:type="gramStart"/>
      <w:r w:rsidR="000950FB" w:rsidRPr="008C631D">
        <w:rPr>
          <w:rFonts w:ascii="Daytona" w:hAnsi="Daytona" w:cs="Calibri"/>
          <w:b/>
          <w:bCs/>
          <w:color w:val="000000"/>
          <w:sz w:val="26"/>
          <w:szCs w:val="26"/>
          <w:lang w:val="de-DE"/>
        </w:rPr>
        <w:t>Querdenken</w:t>
      </w:r>
      <w:proofErr w:type="gramEnd"/>
      <w:r w:rsidR="000950FB" w:rsidRPr="008C631D">
        <w:rPr>
          <w:rFonts w:ascii="Daytona" w:hAnsi="Daytona" w:cs="Calibri"/>
          <w:b/>
          <w:bCs/>
          <w:color w:val="000000"/>
          <w:sz w:val="26"/>
          <w:szCs w:val="26"/>
          <w:lang w:val="de-DE"/>
        </w:rPr>
        <w:t>. „Jeder, der sich dranhängen will, muss dafür im Zweifel zahlen“, sagt Blume.</w:t>
      </w:r>
    </w:p>
    <w:p w14:paraId="7ED883EC" w14:textId="77777777" w:rsidR="000950FB" w:rsidRPr="000950FB" w:rsidRDefault="000950FB" w:rsidP="000950FB">
      <w:pPr>
        <w:rPr>
          <w:rFonts w:ascii="Calibri" w:hAnsi="Calibri" w:cs="Calibri"/>
          <w:color w:val="000000"/>
          <w:sz w:val="26"/>
          <w:szCs w:val="26"/>
          <w:lang w:val="de-DE"/>
        </w:rPr>
      </w:pPr>
    </w:p>
    <w:p w14:paraId="78EBCA4D" w14:textId="55770B70" w:rsidR="008C631D" w:rsidRDefault="00861CEB" w:rsidP="000950FB">
      <w:pPr>
        <w:rPr>
          <w:rFonts w:ascii="Daytona" w:hAnsi="Daytona" w:cs="Calibri"/>
          <w:color w:val="000000"/>
          <w:sz w:val="26"/>
          <w:szCs w:val="26"/>
          <w:lang w:val="de-DE"/>
        </w:rPr>
      </w:pPr>
      <w:r>
        <w:rPr>
          <w:rFonts w:ascii="Daytona" w:hAnsi="Daytona" w:cs="Calibri"/>
          <w:color w:val="000000"/>
          <w:sz w:val="26"/>
          <w:szCs w:val="26"/>
          <w:lang w:val="de-DE"/>
        </w:rPr>
        <w:t xml:space="preserve">Antwort: </w:t>
      </w:r>
      <w:r w:rsidR="000950FB" w:rsidRPr="008C631D">
        <w:rPr>
          <w:rFonts w:ascii="Daytona" w:hAnsi="Daytona" w:cs="Calibri"/>
          <w:color w:val="000000"/>
          <w:sz w:val="26"/>
          <w:szCs w:val="26"/>
          <w:lang w:val="de-DE"/>
        </w:rPr>
        <w:t xml:space="preserve">Wie kommen </w:t>
      </w:r>
      <w:r w:rsidR="008C631D" w:rsidRPr="008C631D">
        <w:rPr>
          <w:rFonts w:ascii="Daytona" w:hAnsi="Daytona" w:cs="Calibri"/>
          <w:color w:val="000000"/>
          <w:sz w:val="26"/>
          <w:szCs w:val="26"/>
          <w:lang w:val="de-DE"/>
        </w:rPr>
        <w:t>die FAZ</w:t>
      </w:r>
      <w:r w:rsidR="000950FB" w:rsidRPr="008C631D">
        <w:rPr>
          <w:rFonts w:ascii="Daytona" w:hAnsi="Daytona" w:cs="Calibri"/>
          <w:color w:val="000000"/>
          <w:sz w:val="26"/>
          <w:szCs w:val="26"/>
          <w:lang w:val="de-DE"/>
        </w:rPr>
        <w:t xml:space="preserve"> dazu, unwahre Tatsachenbehauptungen von Hr. Blume ungeprüft abzudrucken? </w:t>
      </w:r>
    </w:p>
    <w:p w14:paraId="531C27C0" w14:textId="77777777" w:rsidR="008C631D" w:rsidRDefault="008C631D" w:rsidP="000950FB">
      <w:pPr>
        <w:rPr>
          <w:rFonts w:ascii="Daytona" w:hAnsi="Daytona" w:cs="Calibri"/>
          <w:color w:val="000000"/>
          <w:sz w:val="26"/>
          <w:szCs w:val="26"/>
          <w:lang w:val="de-DE"/>
        </w:rPr>
      </w:pPr>
    </w:p>
    <w:p w14:paraId="4C4E572B" w14:textId="77777777" w:rsidR="008C631D" w:rsidRDefault="000950FB" w:rsidP="000950FB">
      <w:pPr>
        <w:rPr>
          <w:rFonts w:ascii="Daytona" w:hAnsi="Daytona" w:cs="Calibri"/>
          <w:color w:val="000000"/>
          <w:sz w:val="26"/>
          <w:szCs w:val="26"/>
          <w:lang w:val="de-DE"/>
        </w:rPr>
      </w:pPr>
      <w:r w:rsidRPr="008C631D">
        <w:rPr>
          <w:rFonts w:ascii="Daytona" w:hAnsi="Daytona" w:cs="Calibri"/>
          <w:color w:val="000000"/>
          <w:sz w:val="26"/>
          <w:szCs w:val="26"/>
          <w:lang w:val="de-DE"/>
        </w:rPr>
        <w:t xml:space="preserve">Fakt ist: Querdenken-711 stellt den anderen Initiativen keinerlei Kosten in Rechnung. Weder für Namensrechte noch für Dienstleistungen. </w:t>
      </w:r>
    </w:p>
    <w:p w14:paraId="7A7B2672" w14:textId="77777777" w:rsidR="008C631D" w:rsidRDefault="008C631D" w:rsidP="000950FB">
      <w:pPr>
        <w:rPr>
          <w:rFonts w:ascii="Daytona" w:hAnsi="Daytona" w:cs="Calibri"/>
          <w:color w:val="000000"/>
          <w:sz w:val="26"/>
          <w:szCs w:val="26"/>
          <w:lang w:val="de-DE"/>
        </w:rPr>
      </w:pPr>
    </w:p>
    <w:p w14:paraId="40361828" w14:textId="6CC08F0E" w:rsidR="00621E54" w:rsidRPr="008C631D" w:rsidRDefault="008C631D" w:rsidP="000950FB">
      <w:pPr>
        <w:rPr>
          <w:rFonts w:ascii="Daytona" w:hAnsi="Daytona" w:cs="Calibri"/>
          <w:color w:val="000000"/>
          <w:sz w:val="26"/>
          <w:szCs w:val="26"/>
          <w:lang w:val="de-DE"/>
        </w:rPr>
      </w:pPr>
      <w:r>
        <w:rPr>
          <w:rFonts w:ascii="Daytona" w:hAnsi="Daytona" w:cs="Calibri"/>
          <w:color w:val="000000"/>
          <w:sz w:val="26"/>
          <w:szCs w:val="26"/>
          <w:lang w:val="de-DE"/>
        </w:rPr>
        <w:t xml:space="preserve">Die FAZ </w:t>
      </w:r>
      <w:r w:rsidR="000950FB" w:rsidRPr="008C631D">
        <w:rPr>
          <w:rFonts w:ascii="Daytona" w:hAnsi="Daytona" w:cs="Calibri"/>
          <w:color w:val="000000"/>
          <w:sz w:val="26"/>
          <w:szCs w:val="26"/>
          <w:lang w:val="de-DE"/>
        </w:rPr>
        <w:t>hätt</w:t>
      </w:r>
      <w:r>
        <w:rPr>
          <w:rFonts w:ascii="Daytona" w:hAnsi="Daytona" w:cs="Calibri"/>
          <w:color w:val="000000"/>
          <w:sz w:val="26"/>
          <w:szCs w:val="26"/>
          <w:lang w:val="de-DE"/>
        </w:rPr>
        <w:t>e</w:t>
      </w:r>
      <w:r w:rsidR="000950FB" w:rsidRPr="008C631D">
        <w:rPr>
          <w:rFonts w:ascii="Daytona" w:hAnsi="Daytona" w:cs="Calibri"/>
          <w:color w:val="000000"/>
          <w:sz w:val="26"/>
          <w:szCs w:val="26"/>
          <w:lang w:val="de-DE"/>
        </w:rPr>
        <w:t xml:space="preserve"> dieses Zitat vor Veröffentlichungen nach Ziffer 1, 2 und 3 mit einer Gegenrecherche prüfen müssen und Herrn Ballweg dazu befragen. Das gebührt die Sorgfaltspflicht, denn dies ist eine unwahre Unterstellung</w:t>
      </w:r>
      <w:r w:rsidR="00581649">
        <w:rPr>
          <w:rFonts w:ascii="Daytona" w:hAnsi="Daytona" w:cs="Calibri"/>
          <w:color w:val="000000"/>
          <w:sz w:val="26"/>
          <w:szCs w:val="26"/>
          <w:lang w:val="de-DE"/>
        </w:rPr>
        <w:t xml:space="preserve"> und üble Nachrede</w:t>
      </w:r>
      <w:r w:rsidR="000950FB" w:rsidRPr="008C631D">
        <w:rPr>
          <w:rFonts w:ascii="Daytona" w:hAnsi="Daytona" w:cs="Calibri"/>
          <w:color w:val="000000"/>
          <w:sz w:val="26"/>
          <w:szCs w:val="26"/>
          <w:lang w:val="de-DE"/>
        </w:rPr>
        <w:t>. Herr Ballweg wird dadurch diskriminiert und verleumdet. Dass Sie eine üble Nachrede, durch Ihr Unterlassen einer Unschuldsvermutung und Sorgfaltspflicht auf Gegendarstellung ungeprüft abdrucken</w:t>
      </w:r>
      <w:r w:rsidR="001A3FD0">
        <w:rPr>
          <w:rFonts w:ascii="Daytona" w:hAnsi="Daytona" w:cs="Calibri"/>
          <w:color w:val="000000"/>
          <w:sz w:val="26"/>
          <w:szCs w:val="26"/>
          <w:lang w:val="de-DE"/>
        </w:rPr>
        <w:t>,</w:t>
      </w:r>
      <w:r w:rsidR="000950FB" w:rsidRPr="008C631D">
        <w:rPr>
          <w:rFonts w:ascii="Daytona" w:hAnsi="Daytona" w:cs="Calibri"/>
          <w:color w:val="000000"/>
          <w:sz w:val="26"/>
          <w:szCs w:val="26"/>
          <w:lang w:val="de-DE"/>
        </w:rPr>
        <w:t xml:space="preserve"> ist ein Unding (</w:t>
      </w:r>
      <w:r w:rsidR="001A3FD0">
        <w:rPr>
          <w:rFonts w:ascii="Daytona" w:hAnsi="Daytona" w:cs="Calibri"/>
          <w:color w:val="000000"/>
          <w:sz w:val="26"/>
          <w:szCs w:val="26"/>
          <w:lang w:val="de-DE"/>
        </w:rPr>
        <w:t xml:space="preserve">Pressekodex </w:t>
      </w:r>
      <w:r w:rsidR="000950FB" w:rsidRPr="008C631D">
        <w:rPr>
          <w:rFonts w:ascii="Daytona" w:hAnsi="Daytona" w:cs="Calibri"/>
          <w:color w:val="000000"/>
          <w:sz w:val="26"/>
          <w:szCs w:val="26"/>
          <w:lang w:val="de-DE"/>
        </w:rPr>
        <w:t>Ziffer 12</w:t>
      </w:r>
      <w:r w:rsidR="001A3FD0">
        <w:rPr>
          <w:rFonts w:ascii="Daytona" w:hAnsi="Daytona" w:cs="Calibri"/>
          <w:color w:val="000000"/>
          <w:sz w:val="26"/>
          <w:szCs w:val="26"/>
          <w:lang w:val="de-DE"/>
        </w:rPr>
        <w:t xml:space="preserve">: </w:t>
      </w:r>
      <w:r w:rsidR="0031608D">
        <w:rPr>
          <w:rFonts w:ascii="Daytona" w:hAnsi="Daytona" w:cs="Calibri"/>
          <w:color w:val="000000"/>
          <w:sz w:val="26"/>
          <w:szCs w:val="26"/>
          <w:lang w:val="de-DE"/>
        </w:rPr>
        <w:t>Diskriminierungsverbot</w:t>
      </w:r>
      <w:r w:rsidR="000950FB" w:rsidRPr="008C631D">
        <w:rPr>
          <w:rFonts w:ascii="Daytona" w:hAnsi="Daytona" w:cs="Calibri"/>
          <w:color w:val="000000"/>
          <w:sz w:val="26"/>
          <w:szCs w:val="26"/>
          <w:lang w:val="de-DE"/>
        </w:rPr>
        <w:t>)</w:t>
      </w:r>
      <w:r w:rsidR="001A3FD0" w:rsidRPr="008C631D">
        <w:rPr>
          <w:rFonts w:ascii="Daytona" w:hAnsi="Daytona" w:cs="Calibri"/>
          <w:color w:val="000000"/>
          <w:sz w:val="26"/>
          <w:szCs w:val="26"/>
          <w:lang w:val="de-DE"/>
        </w:rPr>
        <w:t>.</w:t>
      </w:r>
    </w:p>
    <w:p w14:paraId="5B1F27C4" w14:textId="04020714" w:rsidR="00C41692" w:rsidRDefault="00C41692">
      <w:pPr>
        <w:rPr>
          <w:rFonts w:ascii="Calibri" w:hAnsi="Calibri" w:cs="Calibri"/>
          <w:b/>
          <w:bCs/>
          <w:color w:val="000000"/>
          <w:sz w:val="26"/>
          <w:szCs w:val="26"/>
          <w:lang w:val="de-DE"/>
        </w:rPr>
      </w:pPr>
      <w:r>
        <w:rPr>
          <w:rFonts w:ascii="Calibri" w:hAnsi="Calibri" w:cs="Calibri"/>
          <w:b/>
          <w:bCs/>
          <w:color w:val="000000"/>
          <w:sz w:val="26"/>
          <w:szCs w:val="26"/>
          <w:lang w:val="de-DE"/>
        </w:rPr>
        <w:br w:type="page"/>
      </w:r>
    </w:p>
    <w:p w14:paraId="4D4C9521" w14:textId="77777777" w:rsidR="00706836" w:rsidRDefault="002B5630">
      <w:pPr>
        <w:rPr>
          <w:rFonts w:ascii="Daytona" w:hAnsi="Daytona" w:cs="Calibri"/>
          <w:color w:val="000000"/>
          <w:sz w:val="26"/>
          <w:szCs w:val="26"/>
          <w:lang w:val="de-DE"/>
        </w:rPr>
      </w:pPr>
      <w:r>
        <w:rPr>
          <w:rFonts w:ascii="Daytona" w:hAnsi="Daytona" w:cs="Calibri"/>
          <w:color w:val="000000"/>
          <w:sz w:val="26"/>
          <w:szCs w:val="26"/>
          <w:lang w:val="de-DE"/>
        </w:rPr>
        <w:lastRenderedPageBreak/>
        <w:t xml:space="preserve">Warum Herr Blume seit Monaten Unwahrheiten über die Bewegung „Querdenken 711“, seinen Gründer Michael Ballweg und seit Neuestem über die gesamte Querdenken-Bewegung verbreitet, können wir nicht nachvollziehen. </w:t>
      </w:r>
    </w:p>
    <w:p w14:paraId="7E56EB1C" w14:textId="77777777" w:rsidR="00706836" w:rsidRDefault="00706836">
      <w:pPr>
        <w:rPr>
          <w:rFonts w:ascii="Daytona" w:hAnsi="Daytona" w:cs="Calibri"/>
          <w:color w:val="000000"/>
          <w:sz w:val="26"/>
          <w:szCs w:val="26"/>
          <w:lang w:val="de-DE"/>
        </w:rPr>
      </w:pPr>
    </w:p>
    <w:p w14:paraId="7B8EC953" w14:textId="313059DD" w:rsidR="00EB0E25" w:rsidRDefault="00D363E8">
      <w:pPr>
        <w:rPr>
          <w:rFonts w:ascii="Daytona" w:hAnsi="Daytona" w:cs="Calibri"/>
          <w:color w:val="000000"/>
          <w:sz w:val="26"/>
          <w:szCs w:val="26"/>
          <w:lang w:val="de-DE"/>
        </w:rPr>
      </w:pPr>
      <w:r>
        <w:rPr>
          <w:rFonts w:ascii="Daytona" w:hAnsi="Daytona" w:cs="Calibri"/>
          <w:color w:val="000000"/>
          <w:sz w:val="26"/>
          <w:szCs w:val="26"/>
          <w:lang w:val="de-DE"/>
        </w:rPr>
        <w:t xml:space="preserve">Herr Blume hatte </w:t>
      </w:r>
      <w:r w:rsidR="00082935">
        <w:rPr>
          <w:rFonts w:ascii="Daytona" w:hAnsi="Daytona" w:cs="Calibri"/>
          <w:color w:val="000000"/>
          <w:sz w:val="26"/>
          <w:szCs w:val="26"/>
          <w:lang w:val="de-DE"/>
        </w:rPr>
        <w:t>2013</w:t>
      </w:r>
      <w:r>
        <w:rPr>
          <w:rFonts w:ascii="Daytona" w:hAnsi="Daytona" w:cs="Calibri"/>
          <w:color w:val="000000"/>
          <w:sz w:val="26"/>
          <w:szCs w:val="26"/>
          <w:lang w:val="de-DE"/>
        </w:rPr>
        <w:t xml:space="preserve"> ähnliche Erfahrungen </w:t>
      </w:r>
      <w:r w:rsidR="00DC30B4">
        <w:rPr>
          <w:rFonts w:ascii="Daytona" w:hAnsi="Daytona" w:cs="Calibri"/>
          <w:color w:val="000000"/>
          <w:sz w:val="26"/>
          <w:szCs w:val="26"/>
          <w:lang w:val="de-DE"/>
        </w:rPr>
        <w:t>gemacht, in dem er „</w:t>
      </w:r>
      <w:r w:rsidR="00E95E56" w:rsidRPr="00706836">
        <w:rPr>
          <w:rFonts w:ascii="Daytona" w:hAnsi="Daytona" w:cs="Calibri"/>
          <w:i/>
          <w:iCs/>
          <w:color w:val="000000"/>
          <w:sz w:val="26"/>
          <w:szCs w:val="26"/>
          <w:lang w:val="de-DE"/>
        </w:rPr>
        <w:t>als unbescholtener, konservativer Bürger ins Visier eines deutschen Geheimdienstes</w:t>
      </w:r>
      <w:r w:rsidR="00E95E56">
        <w:rPr>
          <w:rFonts w:ascii="Daytona" w:hAnsi="Daytona" w:cs="Calibri"/>
          <w:color w:val="000000"/>
          <w:sz w:val="26"/>
          <w:szCs w:val="26"/>
          <w:lang w:val="de-DE"/>
        </w:rPr>
        <w:t>“ geraten ist</w:t>
      </w:r>
      <w:r w:rsidR="00706836">
        <w:rPr>
          <w:rFonts w:ascii="Daytona" w:hAnsi="Daytona" w:cs="Calibri"/>
          <w:color w:val="000000"/>
          <w:sz w:val="26"/>
          <w:szCs w:val="26"/>
          <w:lang w:val="de-DE"/>
        </w:rPr>
        <w:t>.</w:t>
      </w:r>
      <w:r w:rsidR="00E95E56" w:rsidRPr="00E95E56">
        <w:rPr>
          <w:rFonts w:ascii="Daytona" w:hAnsi="Daytona" w:cs="Calibri"/>
          <w:color w:val="000000"/>
          <w:sz w:val="26"/>
          <w:szCs w:val="26"/>
          <w:lang w:val="de-DE"/>
        </w:rPr>
        <w:t xml:space="preserve"> </w:t>
      </w:r>
      <w:r w:rsidR="0072428F">
        <w:rPr>
          <w:rFonts w:ascii="Daytona" w:hAnsi="Daytona" w:cs="Calibri"/>
          <w:color w:val="000000"/>
          <w:sz w:val="26"/>
          <w:szCs w:val="26"/>
          <w:lang w:val="de-DE"/>
        </w:rPr>
        <w:t>„</w:t>
      </w:r>
      <w:r w:rsidR="00E95E56" w:rsidRPr="00512237">
        <w:rPr>
          <w:rFonts w:ascii="Daytona" w:hAnsi="Daytona" w:cs="Calibri"/>
          <w:i/>
          <w:iCs/>
          <w:color w:val="000000"/>
          <w:sz w:val="26"/>
          <w:szCs w:val="26"/>
          <w:lang w:val="de-DE"/>
        </w:rPr>
        <w:t>Michael Blume weiß es: Eine einzige falsch gedeutete E-Mail reichte, um ihn zum Islamistenfreund zu stempeln. Noch heute leidet Blume unter den Folgen.</w:t>
      </w:r>
      <w:r w:rsidR="00DC30B4">
        <w:rPr>
          <w:rFonts w:ascii="Daytona" w:hAnsi="Daytona" w:cs="Calibri"/>
          <w:color w:val="000000"/>
          <w:sz w:val="26"/>
          <w:szCs w:val="26"/>
          <w:lang w:val="de-DE"/>
        </w:rPr>
        <w:t>“</w:t>
      </w:r>
      <w:r w:rsidR="0072428F">
        <w:rPr>
          <w:rFonts w:ascii="Daytona" w:hAnsi="Daytona" w:cs="Calibri"/>
          <w:color w:val="000000"/>
          <w:sz w:val="26"/>
          <w:szCs w:val="26"/>
          <w:lang w:val="de-DE"/>
        </w:rPr>
        <w:t>.</w:t>
      </w:r>
    </w:p>
    <w:p w14:paraId="33811F6E" w14:textId="3923AFD2" w:rsidR="0072428F" w:rsidRDefault="0072428F">
      <w:pPr>
        <w:rPr>
          <w:rFonts w:ascii="Daytona" w:hAnsi="Daytona" w:cs="Calibri"/>
          <w:color w:val="000000"/>
          <w:sz w:val="26"/>
          <w:szCs w:val="26"/>
          <w:lang w:val="de-DE"/>
        </w:rPr>
      </w:pPr>
    </w:p>
    <w:p w14:paraId="291CD0E6" w14:textId="2176FE65" w:rsidR="007957CE" w:rsidRDefault="007957CE">
      <w:pPr>
        <w:rPr>
          <w:rFonts w:ascii="Daytona" w:hAnsi="Daytona" w:cs="Calibri"/>
          <w:color w:val="000000"/>
          <w:sz w:val="26"/>
          <w:szCs w:val="26"/>
          <w:lang w:val="de-DE"/>
        </w:rPr>
      </w:pPr>
    </w:p>
    <w:p w14:paraId="53C90E6F" w14:textId="79A106F4" w:rsidR="00066ADC" w:rsidRDefault="00066ADC">
      <w:pPr>
        <w:rPr>
          <w:rFonts w:ascii="Calibri" w:hAnsi="Calibri" w:cs="Calibri"/>
          <w:b/>
          <w:bCs/>
          <w:color w:val="000000"/>
          <w:sz w:val="26"/>
          <w:szCs w:val="26"/>
          <w:lang w:val="de-DE"/>
        </w:rPr>
      </w:pPr>
    </w:p>
    <w:p w14:paraId="3194C5BD" w14:textId="77777777" w:rsidR="00EB0E25" w:rsidRPr="00E95E56" w:rsidRDefault="00EB0E25">
      <w:pPr>
        <w:rPr>
          <w:rFonts w:ascii="Daytona" w:hAnsi="Daytona" w:cs="Calibri"/>
          <w:color w:val="000000"/>
          <w:sz w:val="26"/>
          <w:szCs w:val="26"/>
          <w:lang w:val="de-DE"/>
        </w:rPr>
      </w:pPr>
    </w:p>
    <w:p w14:paraId="1B4484CC" w14:textId="1268803B" w:rsidR="00621E54" w:rsidRPr="001F7B15" w:rsidRDefault="00621E54" w:rsidP="00A825A2">
      <w:pPr>
        <w:rPr>
          <w:rFonts w:ascii="Daytona" w:hAnsi="Daytona" w:cs="Calibri"/>
          <w:b/>
          <w:bCs/>
          <w:color w:val="000000"/>
          <w:sz w:val="26"/>
          <w:szCs w:val="26"/>
          <w:lang w:val="de-DE"/>
        </w:rPr>
      </w:pPr>
      <w:r w:rsidRPr="001F7B15">
        <w:rPr>
          <w:rFonts w:ascii="Daytona" w:hAnsi="Daytona" w:cs="Calibri"/>
          <w:b/>
          <w:bCs/>
          <w:color w:val="000000"/>
          <w:sz w:val="26"/>
          <w:szCs w:val="26"/>
          <w:lang w:val="de-DE"/>
        </w:rPr>
        <w:t>Quelle</w:t>
      </w:r>
      <w:r w:rsidR="00E73EA2">
        <w:rPr>
          <w:rFonts w:ascii="Daytona" w:hAnsi="Daytona" w:cs="Calibri"/>
          <w:b/>
          <w:bCs/>
          <w:color w:val="000000"/>
          <w:sz w:val="26"/>
          <w:szCs w:val="26"/>
          <w:lang w:val="de-DE"/>
        </w:rPr>
        <w:t>n</w:t>
      </w:r>
      <w:r w:rsidRPr="001F7B15">
        <w:rPr>
          <w:rFonts w:ascii="Daytona" w:hAnsi="Daytona" w:cs="Calibri"/>
          <w:b/>
          <w:bCs/>
          <w:color w:val="000000"/>
          <w:sz w:val="26"/>
          <w:szCs w:val="26"/>
          <w:lang w:val="de-DE"/>
        </w:rPr>
        <w:t>:</w:t>
      </w:r>
    </w:p>
    <w:p w14:paraId="7CE83201" w14:textId="021E913D" w:rsidR="00621E54" w:rsidRPr="001F7B15" w:rsidRDefault="00EB3C88" w:rsidP="00621E54">
      <w:pPr>
        <w:rPr>
          <w:rFonts w:ascii="Daytona" w:hAnsi="Daytona" w:cs="Calibri"/>
          <w:color w:val="000000"/>
          <w:sz w:val="26"/>
          <w:szCs w:val="26"/>
          <w:lang w:val="de-DE"/>
        </w:rPr>
      </w:pPr>
      <w:r w:rsidRPr="001F7B15">
        <w:rPr>
          <w:rFonts w:ascii="Daytona" w:hAnsi="Daytona" w:cs="Calibri"/>
          <w:color w:val="000000"/>
          <w:sz w:val="26"/>
          <w:szCs w:val="26"/>
          <w:lang w:val="de-DE"/>
        </w:rPr>
        <w:t xml:space="preserve">ZDF: </w:t>
      </w:r>
      <w:r w:rsidR="00621E54" w:rsidRPr="001F7B15">
        <w:rPr>
          <w:rFonts w:ascii="Daytona" w:hAnsi="Daytona" w:cs="Calibri"/>
          <w:color w:val="000000"/>
          <w:sz w:val="26"/>
          <w:szCs w:val="26"/>
          <w:lang w:val="de-DE"/>
        </w:rPr>
        <w:t>Antisemitismusbeauftragter Blume - "'Querdenken' greift die Demokratie an"</w:t>
      </w:r>
    </w:p>
    <w:p w14:paraId="121BE78C" w14:textId="1FE000A0" w:rsidR="00A825A2" w:rsidRPr="001F7B15" w:rsidRDefault="001F4522" w:rsidP="00A825A2">
      <w:pPr>
        <w:rPr>
          <w:rFonts w:ascii="Daytona" w:hAnsi="Daytona" w:cs="Calibri"/>
          <w:color w:val="000000"/>
          <w:sz w:val="26"/>
          <w:szCs w:val="26"/>
          <w:lang w:val="de-DE"/>
        </w:rPr>
      </w:pPr>
      <w:hyperlink r:id="rId14" w:history="1">
        <w:r w:rsidR="00621E54" w:rsidRPr="001F7B15">
          <w:rPr>
            <w:rStyle w:val="Hyperlink"/>
            <w:rFonts w:ascii="Daytona" w:hAnsi="Daytona" w:cs="Calibri"/>
            <w:sz w:val="26"/>
            <w:szCs w:val="26"/>
            <w:lang w:val="de-DE"/>
          </w:rPr>
          <w:t>https://www.zdf.de/nachrichten/politik/querdenken-antisemitismusbeauftragter-blume-verfassungsschutz-100.html</w:t>
        </w:r>
      </w:hyperlink>
    </w:p>
    <w:p w14:paraId="2627C0B0" w14:textId="77777777" w:rsidR="00EB3C88" w:rsidRPr="001F7B15" w:rsidRDefault="00EB3C88" w:rsidP="00A825A2">
      <w:pPr>
        <w:rPr>
          <w:rFonts w:ascii="Daytona" w:hAnsi="Daytona" w:cs="Calibri"/>
          <w:color w:val="000000"/>
          <w:sz w:val="26"/>
          <w:szCs w:val="26"/>
        </w:rPr>
      </w:pPr>
    </w:p>
    <w:p w14:paraId="3006D79F" w14:textId="0A9F1E53" w:rsidR="009F4712" w:rsidRPr="001F7B15" w:rsidRDefault="00EB3C88" w:rsidP="00A825A2">
      <w:pPr>
        <w:rPr>
          <w:rFonts w:ascii="Daytona" w:hAnsi="Daytona" w:cs="Calibri"/>
          <w:color w:val="000000"/>
          <w:sz w:val="26"/>
          <w:szCs w:val="26"/>
          <w:lang w:val="de-DE"/>
        </w:rPr>
      </w:pPr>
      <w:r w:rsidRPr="001F7B15">
        <w:rPr>
          <w:rFonts w:ascii="Daytona" w:hAnsi="Daytona" w:cs="Calibri"/>
          <w:color w:val="000000"/>
          <w:sz w:val="26"/>
          <w:szCs w:val="26"/>
          <w:lang w:val="de-DE"/>
        </w:rPr>
        <w:t>FAZ - Profiteure der Bewegung: Das Geschäft mit den Querdenkern</w:t>
      </w:r>
    </w:p>
    <w:p w14:paraId="141EEF0B" w14:textId="1067D751" w:rsidR="009F4712" w:rsidRPr="001F7B15" w:rsidRDefault="001F4522" w:rsidP="00A825A2">
      <w:pPr>
        <w:rPr>
          <w:rFonts w:ascii="Daytona" w:hAnsi="Daytona" w:cs="Calibri"/>
          <w:color w:val="000000"/>
          <w:sz w:val="26"/>
          <w:szCs w:val="26"/>
        </w:rPr>
      </w:pPr>
      <w:hyperlink r:id="rId15" w:history="1">
        <w:r w:rsidR="009F4712" w:rsidRPr="001F7B15">
          <w:rPr>
            <w:rStyle w:val="Hyperlink"/>
            <w:rFonts w:ascii="Daytona" w:hAnsi="Daytona" w:cs="Calibri"/>
            <w:sz w:val="26"/>
            <w:szCs w:val="26"/>
          </w:rPr>
          <w:t>https://www.faz.net/aktuell/wirtschaft/corona-pandemie-wer-von-der-querdenker-bewegung-profitiert-17064222.html?GEPC=s2&amp;premium=0xf522efaafb1b6e86bb7d1135b080a7c4</w:t>
        </w:r>
      </w:hyperlink>
    </w:p>
    <w:p w14:paraId="61E13A03" w14:textId="77777777" w:rsidR="009F4712" w:rsidRPr="001F7B15" w:rsidRDefault="009F4712" w:rsidP="00A825A2">
      <w:pPr>
        <w:rPr>
          <w:rFonts w:ascii="Daytona" w:hAnsi="Daytona" w:cs="Calibri"/>
          <w:color w:val="000000"/>
          <w:sz w:val="26"/>
          <w:szCs w:val="26"/>
        </w:rPr>
      </w:pPr>
    </w:p>
    <w:p w14:paraId="3A0C7698" w14:textId="77777777" w:rsidR="00E73EA2" w:rsidRDefault="00854E92">
      <w:pPr>
        <w:rPr>
          <w:rStyle w:val="Hyperlink"/>
          <w:rFonts w:ascii="Daytona" w:eastAsiaTheme="minorHAnsi" w:hAnsi="Daytona" w:cs="Helvetica Neue"/>
          <w:sz w:val="26"/>
          <w:szCs w:val="26"/>
          <w:lang w:val="de-DE" w:eastAsia="en-US"/>
        </w:rPr>
      </w:pPr>
      <w:r w:rsidRPr="00854E92">
        <w:rPr>
          <w:rFonts w:ascii="Daytona" w:eastAsiaTheme="minorHAnsi" w:hAnsi="Daytona" w:cs="Helvetica Neue"/>
          <w:sz w:val="26"/>
          <w:szCs w:val="26"/>
          <w:lang w:val="de-DE" w:eastAsia="en-US"/>
        </w:rPr>
        <w:t>Rechtsanwalt Prof. Dr. Hans-Jörg Bücking, M.A., Professor für Staats- und Verfassungsrecht, über die verfassungsgebende Versammlung von Michael Ballweg: Soll die neue Verfassung gemeinsam mit Parteien und Parlamenten gestaltet werden oder getrennt von Parteien und Parlamenten? Bücking spricht zudem über den Unterschied von Grundgesetz und Verfassung</w:t>
      </w:r>
      <w:r w:rsidR="004E699F">
        <w:rPr>
          <w:rFonts w:ascii="Daytona" w:eastAsiaTheme="minorHAnsi" w:hAnsi="Daytona" w:cs="Helvetica Neue"/>
          <w:sz w:val="26"/>
          <w:szCs w:val="26"/>
          <w:lang w:val="de-DE" w:eastAsia="en-US"/>
        </w:rPr>
        <w:t xml:space="preserve">. </w:t>
      </w:r>
      <w:hyperlink r:id="rId16" w:history="1">
        <w:r w:rsidRPr="00854E92">
          <w:rPr>
            <w:rStyle w:val="Hyperlink"/>
            <w:rFonts w:ascii="Daytona" w:eastAsiaTheme="minorHAnsi" w:hAnsi="Daytona" w:cs="Helvetica Neue"/>
            <w:sz w:val="26"/>
            <w:szCs w:val="26"/>
            <w:lang w:val="de-DE" w:eastAsia="en-US"/>
          </w:rPr>
          <w:t>https://youtu.be/WOsqEbJnBHY</w:t>
        </w:r>
      </w:hyperlink>
    </w:p>
    <w:p w14:paraId="0EC5170B" w14:textId="77777777" w:rsidR="00E73EA2" w:rsidRDefault="00E73EA2">
      <w:pPr>
        <w:rPr>
          <w:rStyle w:val="Hyperlink"/>
          <w:rFonts w:ascii="Daytona" w:eastAsiaTheme="minorHAnsi" w:hAnsi="Daytona" w:cs="Helvetica Neue"/>
          <w:sz w:val="26"/>
          <w:szCs w:val="26"/>
          <w:lang w:val="de-DE" w:eastAsia="en-US"/>
        </w:rPr>
      </w:pPr>
    </w:p>
    <w:p w14:paraId="5439D825" w14:textId="4A25ED51" w:rsidR="00E73EA2" w:rsidRDefault="00E73EA2">
      <w:pPr>
        <w:rPr>
          <w:rStyle w:val="Hyperlink"/>
          <w:rFonts w:ascii="Daytona" w:eastAsiaTheme="minorHAnsi" w:hAnsi="Daytona" w:cs="Helvetica Neue"/>
          <w:sz w:val="26"/>
          <w:szCs w:val="26"/>
          <w:lang w:val="de-DE" w:eastAsia="en-US"/>
        </w:rPr>
      </w:pPr>
      <w:r w:rsidRPr="007957CE">
        <w:rPr>
          <w:rFonts w:ascii="Daytona" w:hAnsi="Daytona" w:cs="Calibri"/>
          <w:color w:val="000000"/>
          <w:sz w:val="26"/>
          <w:szCs w:val="26"/>
          <w:lang w:val="de-DE"/>
        </w:rPr>
        <w:t>https://www.spiegel.de/netzwelt/netzpolitik/wie-michael-blume-zum-islamistenfreund-gestempelt-wurde-a-913972.html</w:t>
      </w:r>
    </w:p>
    <w:p w14:paraId="0AAC6F53" w14:textId="3A11B42C" w:rsidR="002E0EF5" w:rsidRPr="004E699F" w:rsidRDefault="002E0EF5">
      <w:pPr>
        <w:rPr>
          <w:rFonts w:ascii="Daytona" w:eastAsiaTheme="minorHAnsi" w:hAnsi="Daytona" w:cs="Helvetica Neue"/>
          <w:sz w:val="26"/>
          <w:szCs w:val="26"/>
          <w:lang w:val="de-DE" w:eastAsia="en-US"/>
        </w:rPr>
      </w:pPr>
      <w:r w:rsidRPr="00621E54">
        <w:rPr>
          <w:rFonts w:ascii="Daytona" w:hAnsi="Daytona" w:cs="Helvetica Neue"/>
          <w:sz w:val="26"/>
          <w:szCs w:val="26"/>
          <w:lang w:val="de-DE"/>
        </w:rPr>
        <w:br w:type="page"/>
      </w:r>
    </w:p>
    <w:p w14:paraId="2DE104E0" w14:textId="13A3B6E7" w:rsidR="008D4108" w:rsidRPr="00621E54" w:rsidRDefault="008D4108" w:rsidP="008D41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aytona" w:hAnsi="Daytona" w:cs="Helvetica Neue"/>
          <w:sz w:val="26"/>
          <w:szCs w:val="26"/>
          <w:lang w:val="de-DE"/>
        </w:rPr>
      </w:pPr>
      <w:r w:rsidRPr="00621E54">
        <w:rPr>
          <w:rFonts w:ascii="Daytona" w:hAnsi="Daytona" w:cs="Helvetica Neue"/>
          <w:sz w:val="26"/>
          <w:szCs w:val="26"/>
          <w:lang w:val="de-DE"/>
        </w:rPr>
        <w:lastRenderedPageBreak/>
        <w:t>Am</w:t>
      </w:r>
      <w:r w:rsidR="00133245" w:rsidRPr="00621E54">
        <w:rPr>
          <w:rFonts w:ascii="Daytona" w:hAnsi="Daytona" w:cs="Helvetica Neue"/>
          <w:sz w:val="26"/>
          <w:szCs w:val="26"/>
          <w:lang w:val="de-DE"/>
        </w:rPr>
        <w:t xml:space="preserve"> </w:t>
      </w:r>
      <w:r w:rsidRPr="00621E54">
        <w:rPr>
          <w:rFonts w:ascii="Daytona" w:hAnsi="Daytona" w:cs="Helvetica Neue"/>
          <w:sz w:val="26"/>
          <w:szCs w:val="26"/>
          <w:lang w:val="de-DE"/>
        </w:rPr>
        <w:t>Ende</w:t>
      </w:r>
      <w:r w:rsidR="00133245" w:rsidRPr="00621E54">
        <w:rPr>
          <w:rFonts w:ascii="Daytona" w:hAnsi="Daytona" w:cs="Helvetica Neue"/>
          <w:sz w:val="26"/>
          <w:szCs w:val="26"/>
          <w:lang w:val="de-DE"/>
        </w:rPr>
        <w:t xml:space="preserve"> </w:t>
      </w:r>
      <w:r w:rsidRPr="00621E54">
        <w:rPr>
          <w:rFonts w:ascii="Daytona" w:hAnsi="Daytona" w:cs="Helvetica Neue"/>
          <w:sz w:val="26"/>
          <w:szCs w:val="26"/>
          <w:lang w:val="de-DE"/>
        </w:rPr>
        <w:t>dieser</w:t>
      </w:r>
      <w:r w:rsidR="00133245" w:rsidRPr="00621E54">
        <w:rPr>
          <w:rFonts w:ascii="Daytona" w:hAnsi="Daytona" w:cs="Helvetica Neue"/>
          <w:sz w:val="26"/>
          <w:szCs w:val="26"/>
          <w:lang w:val="de-DE"/>
        </w:rPr>
        <w:t xml:space="preserve"> </w:t>
      </w:r>
      <w:r w:rsidRPr="00621E54">
        <w:rPr>
          <w:rFonts w:ascii="Daytona" w:hAnsi="Daytona" w:cs="Helvetica Neue"/>
          <w:sz w:val="26"/>
          <w:szCs w:val="26"/>
          <w:lang w:val="de-DE"/>
        </w:rPr>
        <w:t>Pressemitteilung</w:t>
      </w:r>
      <w:r w:rsidR="00133245" w:rsidRPr="00621E54">
        <w:rPr>
          <w:rFonts w:ascii="Daytona" w:hAnsi="Daytona" w:cs="Helvetica Neue"/>
          <w:sz w:val="26"/>
          <w:szCs w:val="26"/>
          <w:lang w:val="de-DE"/>
        </w:rPr>
        <w:t xml:space="preserve"> </w:t>
      </w:r>
      <w:r w:rsidRPr="00621E54">
        <w:rPr>
          <w:rFonts w:ascii="Daytona" w:hAnsi="Daytona" w:cs="Helvetica Neue"/>
          <w:sz w:val="26"/>
          <w:szCs w:val="26"/>
          <w:lang w:val="de-DE"/>
        </w:rPr>
        <w:t>möchten</w:t>
      </w:r>
      <w:r w:rsidR="00133245" w:rsidRPr="00621E54">
        <w:rPr>
          <w:rFonts w:ascii="Daytona" w:hAnsi="Daytona" w:cs="Helvetica Neue"/>
          <w:sz w:val="26"/>
          <w:szCs w:val="26"/>
          <w:lang w:val="de-DE"/>
        </w:rPr>
        <w:t xml:space="preserve"> </w:t>
      </w:r>
      <w:r w:rsidRPr="00621E54">
        <w:rPr>
          <w:rFonts w:ascii="Daytona" w:hAnsi="Daytona" w:cs="Helvetica Neue"/>
          <w:sz w:val="26"/>
          <w:szCs w:val="26"/>
          <w:lang w:val="de-DE"/>
        </w:rPr>
        <w:t>wir</w:t>
      </w:r>
      <w:r w:rsidR="00133245" w:rsidRPr="00621E54">
        <w:rPr>
          <w:rFonts w:ascii="Daytona" w:hAnsi="Daytona" w:cs="Helvetica Neue"/>
          <w:sz w:val="26"/>
          <w:szCs w:val="26"/>
          <w:lang w:val="de-DE"/>
        </w:rPr>
        <w:t xml:space="preserve"> </w:t>
      </w:r>
      <w:r w:rsidRPr="00621E54">
        <w:rPr>
          <w:rFonts w:ascii="Daytona" w:hAnsi="Daytona" w:cs="Helvetica Neue"/>
          <w:sz w:val="26"/>
          <w:szCs w:val="26"/>
          <w:lang w:val="de-DE"/>
        </w:rPr>
        <w:t>noch</w:t>
      </w:r>
      <w:r w:rsidR="00133245" w:rsidRPr="00621E54">
        <w:rPr>
          <w:rFonts w:ascii="Daytona" w:hAnsi="Daytona" w:cs="Helvetica Neue"/>
          <w:sz w:val="26"/>
          <w:szCs w:val="26"/>
          <w:lang w:val="de-DE"/>
        </w:rPr>
        <w:t xml:space="preserve"> </w:t>
      </w:r>
      <w:r w:rsidRPr="00621E54">
        <w:rPr>
          <w:rFonts w:ascii="Daytona" w:hAnsi="Daytona" w:cs="Helvetica Neue"/>
          <w:sz w:val="26"/>
          <w:szCs w:val="26"/>
          <w:lang w:val="de-DE"/>
        </w:rPr>
        <w:t>auf</w:t>
      </w:r>
      <w:r w:rsidR="00133245" w:rsidRPr="00621E54">
        <w:rPr>
          <w:rFonts w:ascii="Daytona" w:hAnsi="Daytona" w:cs="Helvetica Neue"/>
          <w:sz w:val="26"/>
          <w:szCs w:val="26"/>
          <w:lang w:val="de-DE"/>
        </w:rPr>
        <w:t xml:space="preserve"> </w:t>
      </w:r>
      <w:r w:rsidRPr="00621E54">
        <w:rPr>
          <w:rFonts w:ascii="Daytona" w:hAnsi="Daytona" w:cs="Helvetica Neue"/>
          <w:sz w:val="26"/>
          <w:szCs w:val="26"/>
          <w:lang w:val="de-DE"/>
        </w:rPr>
        <w:t>folgende</w:t>
      </w:r>
      <w:r w:rsidR="00133245" w:rsidRPr="00621E54">
        <w:rPr>
          <w:rFonts w:ascii="Daytona" w:hAnsi="Daytona" w:cs="Helvetica Neue"/>
          <w:sz w:val="26"/>
          <w:szCs w:val="26"/>
          <w:lang w:val="de-DE"/>
        </w:rPr>
        <w:t xml:space="preserve"> </w:t>
      </w:r>
      <w:r w:rsidRPr="00621E54">
        <w:rPr>
          <w:rFonts w:ascii="Daytona" w:hAnsi="Daytona" w:cs="Helvetica Neue"/>
          <w:sz w:val="26"/>
          <w:szCs w:val="26"/>
          <w:lang w:val="de-DE"/>
        </w:rPr>
        <w:t>Gesetzesentwürfe</w:t>
      </w:r>
      <w:r w:rsidR="00133245" w:rsidRPr="00621E54">
        <w:rPr>
          <w:rFonts w:ascii="Daytona" w:hAnsi="Daytona" w:cs="Helvetica Neue"/>
          <w:sz w:val="26"/>
          <w:szCs w:val="26"/>
          <w:lang w:val="de-DE"/>
        </w:rPr>
        <w:t xml:space="preserve"> </w:t>
      </w:r>
      <w:r w:rsidRPr="00621E54">
        <w:rPr>
          <w:rFonts w:ascii="Daytona" w:hAnsi="Daytona" w:cs="Helvetica Neue"/>
          <w:sz w:val="26"/>
          <w:szCs w:val="26"/>
          <w:lang w:val="de-DE"/>
        </w:rPr>
        <w:t>hinweisen:</w:t>
      </w:r>
    </w:p>
    <w:p w14:paraId="2C84DA1F" w14:textId="77777777" w:rsidR="008D4108" w:rsidRPr="00621E54" w:rsidRDefault="008D4108" w:rsidP="008D41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aytona" w:hAnsi="Daytona" w:cs="Helvetica Neue"/>
          <w:sz w:val="26"/>
          <w:szCs w:val="26"/>
          <w:lang w:val="de-DE"/>
        </w:rPr>
      </w:pPr>
    </w:p>
    <w:p w14:paraId="7FB09B71" w14:textId="77777777" w:rsidR="008D4108" w:rsidRPr="00621E54" w:rsidRDefault="008D4108" w:rsidP="008D41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aytona" w:hAnsi="Daytona" w:cs="Helvetica Neue"/>
          <w:sz w:val="26"/>
          <w:szCs w:val="26"/>
          <w:lang w:val="de-DE"/>
        </w:rPr>
      </w:pPr>
      <w:r w:rsidRPr="00621E54">
        <w:rPr>
          <w:rFonts w:ascii="Daytona" w:hAnsi="Daytona" w:cs="Helvetica Neue"/>
          <w:noProof/>
          <w:sz w:val="26"/>
          <w:szCs w:val="26"/>
          <w:lang w:val="de-DE"/>
        </w:rPr>
        <w:drawing>
          <wp:inline distT="0" distB="0" distL="0" distR="0" wp14:anchorId="313841F6" wp14:editId="686B8C2E">
            <wp:extent cx="5658485" cy="2011017"/>
            <wp:effectExtent l="0" t="0" r="0" b="0"/>
            <wp:docPr id="1" name="Picture 1" descr="Graphical user interface, text, application,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letter&#10;&#10;Description automatically generated"/>
                    <pic:cNvPicPr/>
                  </pic:nvPicPr>
                  <pic:blipFill rotWithShape="1">
                    <a:blip r:embed="rId17" cstate="print">
                      <a:extLst>
                        <a:ext uri="{28A0092B-C50C-407E-A947-70E740481C1C}">
                          <a14:useLocalDpi xmlns:a14="http://schemas.microsoft.com/office/drawing/2010/main" val="0"/>
                        </a:ext>
                      </a:extLst>
                    </a:blip>
                    <a:srcRect l="4396" t="5144" r="4323" b="37187"/>
                    <a:stretch/>
                  </pic:blipFill>
                  <pic:spPr bwMode="auto">
                    <a:xfrm>
                      <a:off x="0" y="0"/>
                      <a:ext cx="5680093" cy="2018696"/>
                    </a:xfrm>
                    <a:prstGeom prst="rect">
                      <a:avLst/>
                    </a:prstGeom>
                    <a:ln>
                      <a:noFill/>
                    </a:ln>
                    <a:extLst>
                      <a:ext uri="{53640926-AAD7-44D8-BBD7-CCE9431645EC}">
                        <a14:shadowObscured xmlns:a14="http://schemas.microsoft.com/office/drawing/2010/main"/>
                      </a:ext>
                    </a:extLst>
                  </pic:spPr>
                </pic:pic>
              </a:graphicData>
            </a:graphic>
          </wp:inline>
        </w:drawing>
      </w:r>
    </w:p>
    <w:p w14:paraId="0DD48AE4" w14:textId="2330BB81" w:rsidR="008D4108" w:rsidRPr="00621E54" w:rsidRDefault="008D4108" w:rsidP="00236469">
      <w:pPr>
        <w:rPr>
          <w:rFonts w:ascii="Daytona" w:hAnsi="Daytona"/>
          <w:sz w:val="26"/>
          <w:szCs w:val="26"/>
          <w:lang w:val="de-DE" w:eastAsia="de-DE"/>
        </w:rPr>
      </w:pPr>
    </w:p>
    <w:p w14:paraId="1F96014F" w14:textId="58BCE513" w:rsidR="00A34D80" w:rsidRPr="00621E54" w:rsidRDefault="00A34D80" w:rsidP="00236469">
      <w:pPr>
        <w:rPr>
          <w:rFonts w:ascii="Daytona" w:hAnsi="Daytona"/>
          <w:sz w:val="26"/>
          <w:szCs w:val="26"/>
          <w:lang w:val="de-DE" w:eastAsia="de-DE"/>
        </w:rPr>
      </w:pPr>
    </w:p>
    <w:p w14:paraId="61ACFEA4" w14:textId="77777777" w:rsidR="00A34D80" w:rsidRPr="00621E54" w:rsidRDefault="00A34D80" w:rsidP="00236469">
      <w:pPr>
        <w:rPr>
          <w:rFonts w:ascii="Daytona" w:hAnsi="Daytona"/>
          <w:sz w:val="26"/>
          <w:szCs w:val="26"/>
          <w:lang w:val="de-DE" w:eastAsia="de-DE"/>
        </w:rPr>
      </w:pPr>
    </w:p>
    <w:p w14:paraId="149B4359" w14:textId="1659CB2F" w:rsidR="00C11B51" w:rsidRPr="00621E54" w:rsidRDefault="00680958" w:rsidP="00236469">
      <w:pPr>
        <w:rPr>
          <w:rStyle w:val="Hyperlink"/>
          <w:rFonts w:ascii="Daytona" w:hAnsi="Daytona" w:cs="Helvetica Neue"/>
          <w:sz w:val="26"/>
          <w:szCs w:val="26"/>
          <w:lang w:val="de-DE"/>
        </w:rPr>
      </w:pPr>
      <w:r w:rsidRPr="00621E54">
        <w:rPr>
          <w:rFonts w:ascii="Daytona" w:hAnsi="Daytona"/>
          <w:sz w:val="26"/>
          <w:szCs w:val="26"/>
          <w:lang w:val="de-DE" w:eastAsia="de-DE"/>
        </w:rPr>
        <w:t>Ansprechpartner</w:t>
      </w:r>
      <w:r w:rsidR="009F2F49" w:rsidRPr="00621E54">
        <w:rPr>
          <w:rFonts w:ascii="Daytona" w:hAnsi="Daytona"/>
          <w:sz w:val="26"/>
          <w:szCs w:val="26"/>
          <w:lang w:val="de-DE" w:eastAsia="de-DE"/>
        </w:rPr>
        <w:br/>
      </w:r>
      <w:hyperlink r:id="rId18" w:history="1">
        <w:r w:rsidR="002559AE" w:rsidRPr="00621E54">
          <w:rPr>
            <w:rStyle w:val="Hyperlink"/>
            <w:rFonts w:ascii="Daytona" w:hAnsi="Daytona" w:cs="Helvetica Neue"/>
            <w:sz w:val="26"/>
            <w:szCs w:val="26"/>
            <w:lang w:val="de-DE"/>
          </w:rPr>
          <w:t>presse@querdenken-711.de</w:t>
        </w:r>
      </w:hyperlink>
    </w:p>
    <w:p w14:paraId="3D806FA1" w14:textId="034750B4" w:rsidR="00F811A8" w:rsidRPr="00621E54" w:rsidRDefault="00F811A8" w:rsidP="00236469">
      <w:pPr>
        <w:rPr>
          <w:rStyle w:val="Hyperlink"/>
          <w:rFonts w:ascii="Daytona" w:hAnsi="Daytona" w:cs="Helvetica Neue"/>
          <w:sz w:val="26"/>
          <w:szCs w:val="26"/>
          <w:lang w:val="de-DE"/>
        </w:rPr>
      </w:pPr>
    </w:p>
    <w:p w14:paraId="61EFBB5E" w14:textId="243C11C5" w:rsidR="00F811A8" w:rsidRPr="00621E54" w:rsidRDefault="00F811A8" w:rsidP="00236469">
      <w:pPr>
        <w:rPr>
          <w:rFonts w:ascii="Daytona" w:hAnsi="Daytona"/>
          <w:sz w:val="26"/>
          <w:szCs w:val="26"/>
          <w:lang w:val="de-DE" w:eastAsia="de-DE"/>
        </w:rPr>
      </w:pPr>
      <w:r w:rsidRPr="00621E54">
        <w:rPr>
          <w:rFonts w:ascii="Daytona" w:hAnsi="Daytona"/>
          <w:sz w:val="26"/>
          <w:szCs w:val="26"/>
          <w:lang w:val="de-DE" w:eastAsia="de-DE"/>
        </w:rPr>
        <w:t>Bitte</w:t>
      </w:r>
      <w:r w:rsidR="00133245" w:rsidRPr="00621E54">
        <w:rPr>
          <w:rFonts w:ascii="Daytona" w:hAnsi="Daytona"/>
          <w:sz w:val="26"/>
          <w:szCs w:val="26"/>
          <w:lang w:val="de-DE" w:eastAsia="de-DE"/>
        </w:rPr>
        <w:t xml:space="preserve"> </w:t>
      </w:r>
      <w:r w:rsidRPr="00621E54">
        <w:rPr>
          <w:rFonts w:ascii="Daytona" w:hAnsi="Daytona"/>
          <w:sz w:val="26"/>
          <w:szCs w:val="26"/>
          <w:lang w:val="de-DE" w:eastAsia="de-DE"/>
        </w:rPr>
        <w:t>nutzen</w:t>
      </w:r>
      <w:r w:rsidR="00133245" w:rsidRPr="00621E54">
        <w:rPr>
          <w:rFonts w:ascii="Daytona" w:hAnsi="Daytona"/>
          <w:sz w:val="26"/>
          <w:szCs w:val="26"/>
          <w:lang w:val="de-DE" w:eastAsia="de-DE"/>
        </w:rPr>
        <w:t xml:space="preserve"> </w:t>
      </w:r>
      <w:r w:rsidRPr="00621E54">
        <w:rPr>
          <w:rFonts w:ascii="Daytona" w:hAnsi="Daytona"/>
          <w:sz w:val="26"/>
          <w:szCs w:val="26"/>
          <w:lang w:val="de-DE" w:eastAsia="de-DE"/>
        </w:rPr>
        <w:t>Sie</w:t>
      </w:r>
      <w:r w:rsidR="00133245" w:rsidRPr="00621E54">
        <w:rPr>
          <w:rFonts w:ascii="Daytona" w:hAnsi="Daytona"/>
          <w:sz w:val="26"/>
          <w:szCs w:val="26"/>
          <w:lang w:val="de-DE" w:eastAsia="de-DE"/>
        </w:rPr>
        <w:t xml:space="preserve"> </w:t>
      </w:r>
      <w:r w:rsidRPr="00621E54">
        <w:rPr>
          <w:rFonts w:ascii="Daytona" w:hAnsi="Daytona"/>
          <w:sz w:val="26"/>
          <w:szCs w:val="26"/>
          <w:lang w:val="de-DE" w:eastAsia="de-DE"/>
        </w:rPr>
        <w:t>für</w:t>
      </w:r>
      <w:r w:rsidR="00133245" w:rsidRPr="00621E54">
        <w:rPr>
          <w:rFonts w:ascii="Daytona" w:hAnsi="Daytona"/>
          <w:sz w:val="26"/>
          <w:szCs w:val="26"/>
          <w:lang w:val="de-DE" w:eastAsia="de-DE"/>
        </w:rPr>
        <w:t xml:space="preserve"> </w:t>
      </w:r>
      <w:r w:rsidRPr="00621E54">
        <w:rPr>
          <w:rFonts w:ascii="Daytona" w:hAnsi="Daytona"/>
          <w:sz w:val="26"/>
          <w:szCs w:val="26"/>
          <w:lang w:val="de-DE" w:eastAsia="de-DE"/>
        </w:rPr>
        <w:t>Presse-/Interview-Anfragen</w:t>
      </w:r>
      <w:r w:rsidR="00133245" w:rsidRPr="00621E54">
        <w:rPr>
          <w:rFonts w:ascii="Daytona" w:hAnsi="Daytona"/>
          <w:sz w:val="26"/>
          <w:szCs w:val="26"/>
          <w:lang w:val="de-DE" w:eastAsia="de-DE"/>
        </w:rPr>
        <w:t xml:space="preserve"> </w:t>
      </w:r>
      <w:r w:rsidRPr="00621E54">
        <w:rPr>
          <w:rFonts w:ascii="Daytona" w:hAnsi="Daytona"/>
          <w:sz w:val="26"/>
          <w:szCs w:val="26"/>
          <w:lang w:val="de-DE" w:eastAsia="de-DE"/>
        </w:rPr>
        <w:t>dieses</w:t>
      </w:r>
      <w:r w:rsidR="00133245" w:rsidRPr="00621E54">
        <w:rPr>
          <w:rFonts w:ascii="Daytona" w:hAnsi="Daytona"/>
          <w:sz w:val="26"/>
          <w:szCs w:val="26"/>
          <w:lang w:val="de-DE" w:eastAsia="de-DE"/>
        </w:rPr>
        <w:t xml:space="preserve"> </w:t>
      </w:r>
      <w:r w:rsidRPr="00621E54">
        <w:rPr>
          <w:rFonts w:ascii="Daytona" w:hAnsi="Daytona"/>
          <w:sz w:val="26"/>
          <w:szCs w:val="26"/>
          <w:lang w:val="de-DE" w:eastAsia="de-DE"/>
        </w:rPr>
        <w:t>Formular:</w:t>
      </w:r>
    </w:p>
    <w:p w14:paraId="6370F318" w14:textId="18DEB2A9" w:rsidR="00F811A8" w:rsidRPr="00621E54" w:rsidRDefault="001F4522" w:rsidP="00236469">
      <w:pPr>
        <w:rPr>
          <w:rFonts w:ascii="Daytona" w:hAnsi="Daytona" w:cs="Helvetica Neue"/>
          <w:sz w:val="26"/>
          <w:szCs w:val="26"/>
          <w:lang w:val="de-DE"/>
        </w:rPr>
      </w:pPr>
      <w:hyperlink r:id="rId19" w:history="1">
        <w:r w:rsidR="00CA264C" w:rsidRPr="00621E54">
          <w:rPr>
            <w:rStyle w:val="Hyperlink"/>
            <w:rFonts w:ascii="Daytona" w:hAnsi="Daytona" w:cs="Helvetica Neue"/>
            <w:sz w:val="26"/>
            <w:szCs w:val="26"/>
            <w:lang w:val="de-DE"/>
          </w:rPr>
          <w:t>https://bit.ly/3d98Cyg</w:t>
        </w:r>
      </w:hyperlink>
    </w:p>
    <w:p w14:paraId="4CCC356E" w14:textId="56F66152" w:rsidR="00CA264C" w:rsidRPr="00621E54" w:rsidRDefault="00CA264C" w:rsidP="00236469">
      <w:pPr>
        <w:rPr>
          <w:rFonts w:ascii="Daytona" w:hAnsi="Daytona" w:cs="Helvetica Neue"/>
          <w:sz w:val="26"/>
          <w:szCs w:val="26"/>
          <w:lang w:val="de-DE"/>
        </w:rPr>
      </w:pPr>
    </w:p>
    <w:p w14:paraId="39C73AD3" w14:textId="3C8B17E3" w:rsidR="00CA264C" w:rsidRPr="00621E54" w:rsidRDefault="00CA264C" w:rsidP="00236469">
      <w:pPr>
        <w:rPr>
          <w:rFonts w:ascii="Daytona" w:hAnsi="Daytona"/>
          <w:sz w:val="26"/>
          <w:szCs w:val="26"/>
          <w:lang w:val="de-DE" w:eastAsia="de-DE"/>
        </w:rPr>
      </w:pPr>
      <w:r w:rsidRPr="00621E54">
        <w:rPr>
          <w:rFonts w:ascii="Daytona" w:hAnsi="Daytona"/>
          <w:sz w:val="26"/>
          <w:szCs w:val="26"/>
          <w:lang w:val="de-DE" w:eastAsia="de-DE"/>
        </w:rPr>
        <w:t>Weitere</w:t>
      </w:r>
      <w:r w:rsidR="00133245" w:rsidRPr="00621E54">
        <w:rPr>
          <w:rFonts w:ascii="Daytona" w:hAnsi="Daytona"/>
          <w:sz w:val="26"/>
          <w:szCs w:val="26"/>
          <w:lang w:val="de-DE" w:eastAsia="de-DE"/>
        </w:rPr>
        <w:t xml:space="preserve"> </w:t>
      </w:r>
      <w:r w:rsidRPr="00621E54">
        <w:rPr>
          <w:rFonts w:ascii="Daytona" w:hAnsi="Daytona"/>
          <w:sz w:val="26"/>
          <w:szCs w:val="26"/>
          <w:lang w:val="de-DE" w:eastAsia="de-DE"/>
        </w:rPr>
        <w:t>Informationen</w:t>
      </w:r>
    </w:p>
    <w:p w14:paraId="2B28919C" w14:textId="77777777" w:rsidR="00CA264C" w:rsidRPr="00621E54" w:rsidRDefault="001F4522" w:rsidP="00236469">
      <w:pPr>
        <w:rPr>
          <w:rFonts w:ascii="Daytona" w:hAnsi="Daytona"/>
          <w:sz w:val="26"/>
          <w:szCs w:val="26"/>
          <w:lang w:val="de-DE" w:eastAsia="de-DE"/>
        </w:rPr>
      </w:pPr>
      <w:hyperlink r:id="rId20" w:history="1">
        <w:r w:rsidR="00CA264C" w:rsidRPr="00621E54">
          <w:rPr>
            <w:rStyle w:val="Hyperlink"/>
            <w:rFonts w:ascii="Daytona" w:hAnsi="Daytona"/>
            <w:sz w:val="26"/>
            <w:szCs w:val="26"/>
            <w:lang w:val="de-DE" w:eastAsia="de-DE"/>
          </w:rPr>
          <w:t>www.querdenken-711.de</w:t>
        </w:r>
      </w:hyperlink>
    </w:p>
    <w:sectPr w:rsidR="00CA264C" w:rsidRPr="00621E54" w:rsidSect="009B473A">
      <w:footerReference w:type="default" r:id="rId2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B6B6C" w14:textId="77777777" w:rsidR="001F4522" w:rsidRDefault="001F4522" w:rsidP="000733E1">
      <w:r>
        <w:separator/>
      </w:r>
    </w:p>
  </w:endnote>
  <w:endnote w:type="continuationSeparator" w:id="0">
    <w:p w14:paraId="22F2BFC4" w14:textId="77777777" w:rsidR="001F4522" w:rsidRDefault="001F4522" w:rsidP="000733E1">
      <w:r>
        <w:continuationSeparator/>
      </w:r>
    </w:p>
  </w:endnote>
  <w:endnote w:type="continuationNotice" w:id="1">
    <w:p w14:paraId="6625A749" w14:textId="77777777" w:rsidR="001F4522" w:rsidRDefault="001F45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ytona">
    <w:altName w:val="Daytona"/>
    <w:charset w:val="00"/>
    <w:family w:val="swiss"/>
    <w:pitch w:val="variable"/>
    <w:sig w:usb0="800002EF" w:usb1="0000000A" w:usb2="00000000" w:usb3="00000000" w:csb0="0000019F" w:csb1="00000000"/>
  </w:font>
  <w:font w:name="Times New Roman (Body CS)">
    <w:panose1 w:val="00000000000000000000"/>
    <w:charset w:val="00"/>
    <w:family w:val="roman"/>
    <w:notTrueType/>
    <w:pitch w:val="default"/>
  </w:font>
  <w:font w:name="Helvetica Neue">
    <w:altName w:val="﷽﷽﷽﷽﷽﷽﷽﷽"/>
    <w:charset w:val="00"/>
    <w:family w:val="auto"/>
    <w:pitch w:val="variable"/>
    <w:sig w:usb0="E50002FF" w:usb1="500079DB" w:usb2="00000010" w:usb3="00000000" w:csb0="00000001" w:csb1="00000000"/>
  </w:font>
  <w:font w:name="-webkit-standard">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3D3A0" w14:textId="0E53E68E" w:rsidR="000733E1" w:rsidRPr="00176448" w:rsidRDefault="000733E1" w:rsidP="000733E1">
    <w:pPr>
      <w:pStyle w:val="Fuzeile"/>
      <w:rPr>
        <w:rFonts w:ascii="Daytona" w:hAnsi="Daytona"/>
        <w:sz w:val="16"/>
        <w:szCs w:val="16"/>
      </w:rPr>
    </w:pPr>
    <w:r w:rsidRPr="009F05E5">
      <w:rPr>
        <w:rFonts w:ascii="Daytona" w:hAnsi="Daytona"/>
        <w:sz w:val="16"/>
        <w:szCs w:val="16"/>
      </w:rPr>
      <w:t>Seite</w:t>
    </w:r>
    <w:r w:rsidR="00133245">
      <w:rPr>
        <w:rFonts w:ascii="Daytona" w:hAnsi="Daytona"/>
        <w:sz w:val="16"/>
        <w:szCs w:val="16"/>
      </w:rPr>
      <w:t xml:space="preserve"> </w:t>
    </w:r>
    <w:r w:rsidRPr="009F05E5">
      <w:rPr>
        <w:rFonts w:ascii="Daytona" w:hAnsi="Daytona"/>
        <w:sz w:val="16"/>
        <w:szCs w:val="16"/>
      </w:rPr>
      <w:fldChar w:fldCharType="begin"/>
    </w:r>
    <w:r w:rsidRPr="009F05E5">
      <w:rPr>
        <w:rFonts w:ascii="Daytona" w:hAnsi="Daytona"/>
        <w:sz w:val="16"/>
        <w:szCs w:val="16"/>
      </w:rPr>
      <w:instrText xml:space="preserve"> PAGE </w:instrText>
    </w:r>
    <w:r w:rsidRPr="009F05E5">
      <w:rPr>
        <w:rFonts w:ascii="Daytona" w:hAnsi="Daytona"/>
        <w:sz w:val="16"/>
        <w:szCs w:val="16"/>
      </w:rPr>
      <w:fldChar w:fldCharType="separate"/>
    </w:r>
    <w:r>
      <w:rPr>
        <w:rFonts w:ascii="Daytona" w:hAnsi="Daytona"/>
        <w:sz w:val="16"/>
        <w:szCs w:val="16"/>
      </w:rPr>
      <w:t>1</w:t>
    </w:r>
    <w:r w:rsidRPr="009F05E5">
      <w:rPr>
        <w:rFonts w:ascii="Daytona" w:hAnsi="Daytona"/>
        <w:sz w:val="16"/>
        <w:szCs w:val="16"/>
      </w:rPr>
      <w:fldChar w:fldCharType="end"/>
    </w:r>
    <w:r w:rsidR="00133245">
      <w:rPr>
        <w:rFonts w:ascii="Daytona" w:hAnsi="Daytona"/>
        <w:sz w:val="16"/>
        <w:szCs w:val="16"/>
      </w:rPr>
      <w:t xml:space="preserve"> </w:t>
    </w:r>
    <w:r w:rsidRPr="009F05E5">
      <w:rPr>
        <w:rFonts w:ascii="Daytona" w:hAnsi="Daytona"/>
        <w:sz w:val="16"/>
        <w:szCs w:val="16"/>
      </w:rPr>
      <w:t>von</w:t>
    </w:r>
    <w:r w:rsidR="00133245">
      <w:rPr>
        <w:rFonts w:ascii="Daytona" w:hAnsi="Daytona"/>
        <w:sz w:val="16"/>
        <w:szCs w:val="16"/>
      </w:rPr>
      <w:t xml:space="preserve"> </w:t>
    </w:r>
    <w:r w:rsidRPr="009F05E5">
      <w:rPr>
        <w:rFonts w:ascii="Daytona" w:hAnsi="Daytona"/>
        <w:noProof/>
        <w:sz w:val="16"/>
        <w:szCs w:val="16"/>
      </w:rPr>
      <w:fldChar w:fldCharType="begin"/>
    </w:r>
    <w:r w:rsidRPr="009F05E5">
      <w:rPr>
        <w:rFonts w:ascii="Daytona" w:hAnsi="Daytona"/>
        <w:noProof/>
        <w:sz w:val="16"/>
        <w:szCs w:val="16"/>
      </w:rPr>
      <w:instrText xml:space="preserve"> NUMPAGES </w:instrText>
    </w:r>
    <w:r w:rsidRPr="009F05E5">
      <w:rPr>
        <w:rFonts w:ascii="Daytona" w:hAnsi="Daytona"/>
        <w:noProof/>
        <w:sz w:val="16"/>
        <w:szCs w:val="16"/>
      </w:rPr>
      <w:fldChar w:fldCharType="separate"/>
    </w:r>
    <w:r>
      <w:rPr>
        <w:rFonts w:ascii="Daytona" w:hAnsi="Daytona"/>
        <w:noProof/>
        <w:sz w:val="16"/>
        <w:szCs w:val="16"/>
      </w:rPr>
      <w:t>5</w:t>
    </w:r>
    <w:r w:rsidRPr="009F05E5">
      <w:rPr>
        <w:rFonts w:ascii="Daytona" w:hAnsi="Daytona"/>
        <w:noProof/>
        <w:sz w:val="16"/>
        <w:szCs w:val="16"/>
      </w:rPr>
      <w:fldChar w:fldCharType="end"/>
    </w:r>
    <w:r>
      <w:rPr>
        <w:rFonts w:ascii="Daytona" w:hAnsi="Daytona"/>
        <w:noProof/>
        <w:sz w:val="16"/>
        <w:szCs w:val="16"/>
      </w:rPr>
      <w:tab/>
    </w:r>
    <w:r>
      <w:rPr>
        <w:rFonts w:ascii="Daytona" w:hAnsi="Daytona"/>
        <w:noProof/>
        <w:sz w:val="16"/>
        <w:szCs w:val="16"/>
      </w:rPr>
      <w:tab/>
    </w:r>
    <w:r w:rsidR="0053076A">
      <w:rPr>
        <w:rFonts w:ascii="Daytona" w:hAnsi="Daytona"/>
        <w:noProof/>
        <w:sz w:val="16"/>
        <w:szCs w:val="16"/>
      </w:rPr>
      <w:fldChar w:fldCharType="begin"/>
    </w:r>
    <w:r w:rsidR="0053076A">
      <w:rPr>
        <w:rFonts w:ascii="Daytona" w:hAnsi="Daytona"/>
        <w:noProof/>
        <w:sz w:val="16"/>
        <w:szCs w:val="16"/>
      </w:rPr>
      <w:instrText xml:space="preserve"> SAVEDATE \@ "dd.MM.yyyy" \* MERGEFORMAT </w:instrText>
    </w:r>
    <w:r w:rsidR="0053076A">
      <w:rPr>
        <w:rFonts w:ascii="Daytona" w:hAnsi="Daytona"/>
        <w:noProof/>
        <w:sz w:val="16"/>
        <w:szCs w:val="16"/>
      </w:rPr>
      <w:fldChar w:fldCharType="separate"/>
    </w:r>
    <w:r w:rsidR="007146E4">
      <w:rPr>
        <w:rFonts w:ascii="Daytona" w:hAnsi="Daytona"/>
        <w:noProof/>
        <w:sz w:val="16"/>
        <w:szCs w:val="16"/>
      </w:rPr>
      <w:t>04.12.2020</w:t>
    </w:r>
    <w:r w:rsidR="0053076A">
      <w:rPr>
        <w:rFonts w:ascii="Daytona" w:hAnsi="Daytona"/>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1660F" w14:textId="77777777" w:rsidR="001F4522" w:rsidRDefault="001F4522" w:rsidP="000733E1">
      <w:r>
        <w:separator/>
      </w:r>
    </w:p>
  </w:footnote>
  <w:footnote w:type="continuationSeparator" w:id="0">
    <w:p w14:paraId="6244849C" w14:textId="77777777" w:rsidR="001F4522" w:rsidRDefault="001F4522" w:rsidP="000733E1">
      <w:r>
        <w:continuationSeparator/>
      </w:r>
    </w:p>
  </w:footnote>
  <w:footnote w:type="continuationNotice" w:id="1">
    <w:p w14:paraId="111C89A7" w14:textId="77777777" w:rsidR="001F4522" w:rsidRDefault="001F45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752E"/>
    <w:multiLevelType w:val="multilevel"/>
    <w:tmpl w:val="49B40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756DB0"/>
    <w:multiLevelType w:val="multilevel"/>
    <w:tmpl w:val="B2760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FB3B45"/>
    <w:multiLevelType w:val="hybridMultilevel"/>
    <w:tmpl w:val="0C989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759F2"/>
    <w:multiLevelType w:val="multilevel"/>
    <w:tmpl w:val="A322E914"/>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9A08D8"/>
    <w:multiLevelType w:val="multilevel"/>
    <w:tmpl w:val="E9E6C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334423"/>
    <w:multiLevelType w:val="hybridMultilevel"/>
    <w:tmpl w:val="76506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8B2B48"/>
    <w:multiLevelType w:val="hybridMultilevel"/>
    <w:tmpl w:val="4F9C7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C74C6F"/>
    <w:multiLevelType w:val="hybridMultilevel"/>
    <w:tmpl w:val="0EC863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DE686C"/>
    <w:multiLevelType w:val="multilevel"/>
    <w:tmpl w:val="6A8866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300CE9"/>
    <w:multiLevelType w:val="hybridMultilevel"/>
    <w:tmpl w:val="87D0B9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E95D04"/>
    <w:multiLevelType w:val="multilevel"/>
    <w:tmpl w:val="693CBC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993B85"/>
    <w:multiLevelType w:val="multilevel"/>
    <w:tmpl w:val="400C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E6537C"/>
    <w:multiLevelType w:val="multilevel"/>
    <w:tmpl w:val="F4D643D0"/>
    <w:lvl w:ilvl="0">
      <w:start w:val="1"/>
      <w:numFmt w:val="decimal"/>
      <w:lvlText w:val="%1."/>
      <w:lvlJc w:val="left"/>
      <w:pPr>
        <w:ind w:left="1353" w:hanging="360"/>
      </w:pPr>
      <w:rPr>
        <w:rFonts w:hint="default"/>
        <w:sz w:val="20"/>
      </w:rPr>
    </w:lvl>
    <w:lvl w:ilvl="1" w:tentative="1">
      <w:start w:val="1"/>
      <w:numFmt w:val="bullet"/>
      <w:lvlText w:val=""/>
      <w:lvlJc w:val="left"/>
      <w:pPr>
        <w:tabs>
          <w:tab w:val="num" w:pos="2073"/>
        </w:tabs>
        <w:ind w:left="2073" w:hanging="360"/>
      </w:pPr>
      <w:rPr>
        <w:rFonts w:ascii="Symbol" w:hAnsi="Symbol" w:hint="default"/>
        <w:sz w:val="20"/>
      </w:rPr>
    </w:lvl>
    <w:lvl w:ilvl="2" w:tentative="1">
      <w:start w:val="1"/>
      <w:numFmt w:val="bullet"/>
      <w:lvlText w:val=""/>
      <w:lvlJc w:val="left"/>
      <w:pPr>
        <w:tabs>
          <w:tab w:val="num" w:pos="2793"/>
        </w:tabs>
        <w:ind w:left="2793" w:hanging="360"/>
      </w:pPr>
      <w:rPr>
        <w:rFonts w:ascii="Symbol" w:hAnsi="Symbol" w:hint="default"/>
        <w:sz w:val="20"/>
      </w:rPr>
    </w:lvl>
    <w:lvl w:ilvl="3" w:tentative="1">
      <w:start w:val="1"/>
      <w:numFmt w:val="bullet"/>
      <w:lvlText w:val=""/>
      <w:lvlJc w:val="left"/>
      <w:pPr>
        <w:tabs>
          <w:tab w:val="num" w:pos="3513"/>
        </w:tabs>
        <w:ind w:left="3513" w:hanging="360"/>
      </w:pPr>
      <w:rPr>
        <w:rFonts w:ascii="Symbol" w:hAnsi="Symbol" w:hint="default"/>
        <w:sz w:val="20"/>
      </w:rPr>
    </w:lvl>
    <w:lvl w:ilvl="4" w:tentative="1">
      <w:start w:val="1"/>
      <w:numFmt w:val="bullet"/>
      <w:lvlText w:val=""/>
      <w:lvlJc w:val="left"/>
      <w:pPr>
        <w:tabs>
          <w:tab w:val="num" w:pos="4233"/>
        </w:tabs>
        <w:ind w:left="4233" w:hanging="360"/>
      </w:pPr>
      <w:rPr>
        <w:rFonts w:ascii="Symbol" w:hAnsi="Symbol" w:hint="default"/>
        <w:sz w:val="20"/>
      </w:rPr>
    </w:lvl>
    <w:lvl w:ilvl="5" w:tentative="1">
      <w:start w:val="1"/>
      <w:numFmt w:val="bullet"/>
      <w:lvlText w:val=""/>
      <w:lvlJc w:val="left"/>
      <w:pPr>
        <w:tabs>
          <w:tab w:val="num" w:pos="4953"/>
        </w:tabs>
        <w:ind w:left="4953" w:hanging="360"/>
      </w:pPr>
      <w:rPr>
        <w:rFonts w:ascii="Symbol" w:hAnsi="Symbol" w:hint="default"/>
        <w:sz w:val="20"/>
      </w:rPr>
    </w:lvl>
    <w:lvl w:ilvl="6" w:tentative="1">
      <w:start w:val="1"/>
      <w:numFmt w:val="bullet"/>
      <w:lvlText w:val=""/>
      <w:lvlJc w:val="left"/>
      <w:pPr>
        <w:tabs>
          <w:tab w:val="num" w:pos="5673"/>
        </w:tabs>
        <w:ind w:left="5673" w:hanging="360"/>
      </w:pPr>
      <w:rPr>
        <w:rFonts w:ascii="Symbol" w:hAnsi="Symbol" w:hint="default"/>
        <w:sz w:val="20"/>
      </w:rPr>
    </w:lvl>
    <w:lvl w:ilvl="7" w:tentative="1">
      <w:start w:val="1"/>
      <w:numFmt w:val="bullet"/>
      <w:lvlText w:val=""/>
      <w:lvlJc w:val="left"/>
      <w:pPr>
        <w:tabs>
          <w:tab w:val="num" w:pos="6393"/>
        </w:tabs>
        <w:ind w:left="6393" w:hanging="360"/>
      </w:pPr>
      <w:rPr>
        <w:rFonts w:ascii="Symbol" w:hAnsi="Symbol" w:hint="default"/>
        <w:sz w:val="20"/>
      </w:rPr>
    </w:lvl>
    <w:lvl w:ilvl="8" w:tentative="1">
      <w:start w:val="1"/>
      <w:numFmt w:val="bullet"/>
      <w:lvlText w:val=""/>
      <w:lvlJc w:val="left"/>
      <w:pPr>
        <w:tabs>
          <w:tab w:val="num" w:pos="7113"/>
        </w:tabs>
        <w:ind w:left="7113" w:hanging="360"/>
      </w:pPr>
      <w:rPr>
        <w:rFonts w:ascii="Symbol" w:hAnsi="Symbol" w:hint="default"/>
        <w:sz w:val="20"/>
      </w:rPr>
    </w:lvl>
  </w:abstractNum>
  <w:abstractNum w:abstractNumId="13" w15:restartNumberingAfterBreak="0">
    <w:nsid w:val="597B1BD4"/>
    <w:multiLevelType w:val="hybridMultilevel"/>
    <w:tmpl w:val="ABE61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2225B"/>
    <w:multiLevelType w:val="multilevel"/>
    <w:tmpl w:val="6784C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DF60D7"/>
    <w:multiLevelType w:val="hybridMultilevel"/>
    <w:tmpl w:val="546E8302"/>
    <w:lvl w:ilvl="0" w:tplc="A3E4F9EC">
      <w:start w:val="711"/>
      <w:numFmt w:val="decimal"/>
      <w:lvlText w:val="%1"/>
      <w:lvlJc w:val="left"/>
      <w:pPr>
        <w:ind w:left="1240" w:hanging="8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400768"/>
    <w:multiLevelType w:val="multilevel"/>
    <w:tmpl w:val="C366A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A76115"/>
    <w:multiLevelType w:val="hybridMultilevel"/>
    <w:tmpl w:val="60D09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D270A4"/>
    <w:multiLevelType w:val="multilevel"/>
    <w:tmpl w:val="437E9A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FA78D8"/>
    <w:multiLevelType w:val="hybridMultilevel"/>
    <w:tmpl w:val="6D4A1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9"/>
  </w:num>
  <w:num w:numId="4">
    <w:abstractNumId w:val="2"/>
  </w:num>
  <w:num w:numId="5">
    <w:abstractNumId w:val="16"/>
  </w:num>
  <w:num w:numId="6">
    <w:abstractNumId w:val="11"/>
  </w:num>
  <w:num w:numId="7">
    <w:abstractNumId w:val="4"/>
  </w:num>
  <w:num w:numId="8">
    <w:abstractNumId w:val="10"/>
  </w:num>
  <w:num w:numId="9">
    <w:abstractNumId w:val="3"/>
  </w:num>
  <w:num w:numId="10">
    <w:abstractNumId w:val="12"/>
  </w:num>
  <w:num w:numId="11">
    <w:abstractNumId w:val="6"/>
  </w:num>
  <w:num w:numId="12">
    <w:abstractNumId w:val="13"/>
  </w:num>
  <w:num w:numId="13">
    <w:abstractNumId w:val="19"/>
  </w:num>
  <w:num w:numId="14">
    <w:abstractNumId w:val="0"/>
  </w:num>
  <w:num w:numId="15">
    <w:abstractNumId w:val="14"/>
  </w:num>
  <w:num w:numId="16">
    <w:abstractNumId w:val="1"/>
  </w:num>
  <w:num w:numId="17">
    <w:abstractNumId w:val="8"/>
  </w:num>
  <w:num w:numId="18">
    <w:abstractNumId w:val="18"/>
  </w:num>
  <w:num w:numId="19">
    <w:abstractNumId w:val="5"/>
  </w:num>
  <w:num w:numId="2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0" w:nlCheck="1" w:checkStyle="0"/>
  <w:proofState w:spelling="clean" w:grammar="clean"/>
  <w:defaultTabStop w:val="720"/>
  <w:hyphenationZone w:val="425"/>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845"/>
    <w:rsid w:val="00003050"/>
    <w:rsid w:val="000035BE"/>
    <w:rsid w:val="00010CA8"/>
    <w:rsid w:val="000114C4"/>
    <w:rsid w:val="000139E9"/>
    <w:rsid w:val="0001591E"/>
    <w:rsid w:val="000163D7"/>
    <w:rsid w:val="0002169E"/>
    <w:rsid w:val="000313D9"/>
    <w:rsid w:val="00033527"/>
    <w:rsid w:val="00033B2E"/>
    <w:rsid w:val="000358F8"/>
    <w:rsid w:val="00043912"/>
    <w:rsid w:val="00043F75"/>
    <w:rsid w:val="0005609B"/>
    <w:rsid w:val="000611E0"/>
    <w:rsid w:val="00066ADC"/>
    <w:rsid w:val="00066CAE"/>
    <w:rsid w:val="00066EDD"/>
    <w:rsid w:val="000728F4"/>
    <w:rsid w:val="000733E1"/>
    <w:rsid w:val="00074E6E"/>
    <w:rsid w:val="0008056B"/>
    <w:rsid w:val="000827A4"/>
    <w:rsid w:val="00082903"/>
    <w:rsid w:val="00082935"/>
    <w:rsid w:val="00084721"/>
    <w:rsid w:val="00086402"/>
    <w:rsid w:val="00086CEC"/>
    <w:rsid w:val="0009431C"/>
    <w:rsid w:val="000950FB"/>
    <w:rsid w:val="000956BF"/>
    <w:rsid w:val="000A092D"/>
    <w:rsid w:val="000A1547"/>
    <w:rsid w:val="000A2BC0"/>
    <w:rsid w:val="000A2E34"/>
    <w:rsid w:val="000A3B2D"/>
    <w:rsid w:val="000A5D4A"/>
    <w:rsid w:val="000B13C0"/>
    <w:rsid w:val="000B5FA7"/>
    <w:rsid w:val="000C22BF"/>
    <w:rsid w:val="000C26C3"/>
    <w:rsid w:val="000D0DC3"/>
    <w:rsid w:val="000D2218"/>
    <w:rsid w:val="000D26D2"/>
    <w:rsid w:val="000D2B1E"/>
    <w:rsid w:val="000E2DD5"/>
    <w:rsid w:val="000E3483"/>
    <w:rsid w:val="000E7085"/>
    <w:rsid w:val="000F0FCE"/>
    <w:rsid w:val="000F1017"/>
    <w:rsid w:val="000F503F"/>
    <w:rsid w:val="000F53D2"/>
    <w:rsid w:val="000F6223"/>
    <w:rsid w:val="000F6E3A"/>
    <w:rsid w:val="000F78C8"/>
    <w:rsid w:val="001005BC"/>
    <w:rsid w:val="00103342"/>
    <w:rsid w:val="0010428B"/>
    <w:rsid w:val="00104BEE"/>
    <w:rsid w:val="00106259"/>
    <w:rsid w:val="00112565"/>
    <w:rsid w:val="00113059"/>
    <w:rsid w:val="0011437D"/>
    <w:rsid w:val="00116C48"/>
    <w:rsid w:val="00117E5D"/>
    <w:rsid w:val="00121D9E"/>
    <w:rsid w:val="00122631"/>
    <w:rsid w:val="00123CAE"/>
    <w:rsid w:val="00125135"/>
    <w:rsid w:val="00125D08"/>
    <w:rsid w:val="00130EEC"/>
    <w:rsid w:val="00131036"/>
    <w:rsid w:val="00132314"/>
    <w:rsid w:val="00133245"/>
    <w:rsid w:val="00134BBE"/>
    <w:rsid w:val="001357DC"/>
    <w:rsid w:val="001376B7"/>
    <w:rsid w:val="00137FC5"/>
    <w:rsid w:val="00140128"/>
    <w:rsid w:val="0014293A"/>
    <w:rsid w:val="0014469C"/>
    <w:rsid w:val="00152228"/>
    <w:rsid w:val="00153D4D"/>
    <w:rsid w:val="00154DE8"/>
    <w:rsid w:val="00156911"/>
    <w:rsid w:val="001606E7"/>
    <w:rsid w:val="00161BCC"/>
    <w:rsid w:val="00161C49"/>
    <w:rsid w:val="00161D30"/>
    <w:rsid w:val="00163AB3"/>
    <w:rsid w:val="00163BE2"/>
    <w:rsid w:val="0016496D"/>
    <w:rsid w:val="00170DA7"/>
    <w:rsid w:val="001747F2"/>
    <w:rsid w:val="00174B1A"/>
    <w:rsid w:val="0017546E"/>
    <w:rsid w:val="00181B47"/>
    <w:rsid w:val="00182550"/>
    <w:rsid w:val="001833B7"/>
    <w:rsid w:val="00192555"/>
    <w:rsid w:val="00193E93"/>
    <w:rsid w:val="001A0B39"/>
    <w:rsid w:val="001A0D90"/>
    <w:rsid w:val="001A3FD0"/>
    <w:rsid w:val="001A43A7"/>
    <w:rsid w:val="001A4F31"/>
    <w:rsid w:val="001A63E4"/>
    <w:rsid w:val="001A6E45"/>
    <w:rsid w:val="001B39FE"/>
    <w:rsid w:val="001B5428"/>
    <w:rsid w:val="001C0845"/>
    <w:rsid w:val="001C0B58"/>
    <w:rsid w:val="001C21E0"/>
    <w:rsid w:val="001C5761"/>
    <w:rsid w:val="001D4379"/>
    <w:rsid w:val="001E49BA"/>
    <w:rsid w:val="001E6FA3"/>
    <w:rsid w:val="001F2D5F"/>
    <w:rsid w:val="001F4522"/>
    <w:rsid w:val="001F6522"/>
    <w:rsid w:val="001F7B15"/>
    <w:rsid w:val="00200D86"/>
    <w:rsid w:val="00201A5E"/>
    <w:rsid w:val="00204223"/>
    <w:rsid w:val="0020437A"/>
    <w:rsid w:val="002044F8"/>
    <w:rsid w:val="00210655"/>
    <w:rsid w:val="0021102C"/>
    <w:rsid w:val="002110F5"/>
    <w:rsid w:val="002200C8"/>
    <w:rsid w:val="0022050F"/>
    <w:rsid w:val="00220A43"/>
    <w:rsid w:val="002267AC"/>
    <w:rsid w:val="00234ABE"/>
    <w:rsid w:val="00236469"/>
    <w:rsid w:val="00237D51"/>
    <w:rsid w:val="00237FD0"/>
    <w:rsid w:val="002411F1"/>
    <w:rsid w:val="00242BBA"/>
    <w:rsid w:val="00243A52"/>
    <w:rsid w:val="00245D19"/>
    <w:rsid w:val="002504DB"/>
    <w:rsid w:val="002559AE"/>
    <w:rsid w:val="002617B7"/>
    <w:rsid w:val="002630BB"/>
    <w:rsid w:val="00264031"/>
    <w:rsid w:val="00265A06"/>
    <w:rsid w:val="00270509"/>
    <w:rsid w:val="00275F4A"/>
    <w:rsid w:val="002769FF"/>
    <w:rsid w:val="002775CD"/>
    <w:rsid w:val="00284B36"/>
    <w:rsid w:val="002915B3"/>
    <w:rsid w:val="002961C2"/>
    <w:rsid w:val="002A1A55"/>
    <w:rsid w:val="002A2DB8"/>
    <w:rsid w:val="002A39EB"/>
    <w:rsid w:val="002A7699"/>
    <w:rsid w:val="002B3A58"/>
    <w:rsid w:val="002B52CE"/>
    <w:rsid w:val="002B5630"/>
    <w:rsid w:val="002B737F"/>
    <w:rsid w:val="002C790C"/>
    <w:rsid w:val="002D10B1"/>
    <w:rsid w:val="002D165C"/>
    <w:rsid w:val="002D1C22"/>
    <w:rsid w:val="002D68A7"/>
    <w:rsid w:val="002D7635"/>
    <w:rsid w:val="002E0EF5"/>
    <w:rsid w:val="002E4303"/>
    <w:rsid w:val="002E64B6"/>
    <w:rsid w:val="002E7A36"/>
    <w:rsid w:val="002F142D"/>
    <w:rsid w:val="00300E20"/>
    <w:rsid w:val="003016F8"/>
    <w:rsid w:val="00302919"/>
    <w:rsid w:val="00304C58"/>
    <w:rsid w:val="0031237D"/>
    <w:rsid w:val="0031608D"/>
    <w:rsid w:val="00324435"/>
    <w:rsid w:val="003262ED"/>
    <w:rsid w:val="00331EE1"/>
    <w:rsid w:val="00336101"/>
    <w:rsid w:val="0033626E"/>
    <w:rsid w:val="00337C69"/>
    <w:rsid w:val="00342BF9"/>
    <w:rsid w:val="003436FC"/>
    <w:rsid w:val="003445C1"/>
    <w:rsid w:val="0034552A"/>
    <w:rsid w:val="00352025"/>
    <w:rsid w:val="00352ADC"/>
    <w:rsid w:val="00352B7D"/>
    <w:rsid w:val="00355375"/>
    <w:rsid w:val="003565BC"/>
    <w:rsid w:val="003567A8"/>
    <w:rsid w:val="00357144"/>
    <w:rsid w:val="00357D1B"/>
    <w:rsid w:val="00360179"/>
    <w:rsid w:val="0036762B"/>
    <w:rsid w:val="00370230"/>
    <w:rsid w:val="00372EC6"/>
    <w:rsid w:val="00374C97"/>
    <w:rsid w:val="00380820"/>
    <w:rsid w:val="003809B5"/>
    <w:rsid w:val="00381F66"/>
    <w:rsid w:val="0038391E"/>
    <w:rsid w:val="003855CB"/>
    <w:rsid w:val="00385CB9"/>
    <w:rsid w:val="00385EA0"/>
    <w:rsid w:val="00392337"/>
    <w:rsid w:val="00394B18"/>
    <w:rsid w:val="00396C0F"/>
    <w:rsid w:val="00397A38"/>
    <w:rsid w:val="003A23D0"/>
    <w:rsid w:val="003A38FA"/>
    <w:rsid w:val="003A48DF"/>
    <w:rsid w:val="003A5A87"/>
    <w:rsid w:val="003A69EC"/>
    <w:rsid w:val="003B3446"/>
    <w:rsid w:val="003B50F6"/>
    <w:rsid w:val="003B5767"/>
    <w:rsid w:val="003B579C"/>
    <w:rsid w:val="003B70A8"/>
    <w:rsid w:val="003B74AB"/>
    <w:rsid w:val="003D1EB9"/>
    <w:rsid w:val="003D4E39"/>
    <w:rsid w:val="003D5924"/>
    <w:rsid w:val="003D6591"/>
    <w:rsid w:val="003D684E"/>
    <w:rsid w:val="003D7459"/>
    <w:rsid w:val="003D78ED"/>
    <w:rsid w:val="003E07E6"/>
    <w:rsid w:val="003E4366"/>
    <w:rsid w:val="003E6EC9"/>
    <w:rsid w:val="003F0914"/>
    <w:rsid w:val="003F68BC"/>
    <w:rsid w:val="004030D6"/>
    <w:rsid w:val="004166F6"/>
    <w:rsid w:val="00417322"/>
    <w:rsid w:val="00420AF8"/>
    <w:rsid w:val="00421E1F"/>
    <w:rsid w:val="00426A37"/>
    <w:rsid w:val="004342DB"/>
    <w:rsid w:val="00434EB2"/>
    <w:rsid w:val="00440748"/>
    <w:rsid w:val="004423D5"/>
    <w:rsid w:val="00443A06"/>
    <w:rsid w:val="004509C4"/>
    <w:rsid w:val="00451D98"/>
    <w:rsid w:val="004526CA"/>
    <w:rsid w:val="00453B1C"/>
    <w:rsid w:val="004549FA"/>
    <w:rsid w:val="00457EF2"/>
    <w:rsid w:val="004628CF"/>
    <w:rsid w:val="0046691B"/>
    <w:rsid w:val="00467FC7"/>
    <w:rsid w:val="00473C10"/>
    <w:rsid w:val="0047472C"/>
    <w:rsid w:val="004778AE"/>
    <w:rsid w:val="00480446"/>
    <w:rsid w:val="00483FCE"/>
    <w:rsid w:val="00484B99"/>
    <w:rsid w:val="0048507E"/>
    <w:rsid w:val="004856E8"/>
    <w:rsid w:val="00487098"/>
    <w:rsid w:val="004946D3"/>
    <w:rsid w:val="00495A82"/>
    <w:rsid w:val="00496179"/>
    <w:rsid w:val="004A0760"/>
    <w:rsid w:val="004A0E3E"/>
    <w:rsid w:val="004A1CA5"/>
    <w:rsid w:val="004A3F38"/>
    <w:rsid w:val="004A7C74"/>
    <w:rsid w:val="004B07A1"/>
    <w:rsid w:val="004B149C"/>
    <w:rsid w:val="004B4DFD"/>
    <w:rsid w:val="004B688B"/>
    <w:rsid w:val="004B68F3"/>
    <w:rsid w:val="004B6C3E"/>
    <w:rsid w:val="004B77A5"/>
    <w:rsid w:val="004C116E"/>
    <w:rsid w:val="004C26BC"/>
    <w:rsid w:val="004C50B5"/>
    <w:rsid w:val="004C55ED"/>
    <w:rsid w:val="004C5E53"/>
    <w:rsid w:val="004C7C5E"/>
    <w:rsid w:val="004E0E07"/>
    <w:rsid w:val="004E284F"/>
    <w:rsid w:val="004E4D3D"/>
    <w:rsid w:val="004E5D97"/>
    <w:rsid w:val="004E699F"/>
    <w:rsid w:val="004F13BF"/>
    <w:rsid w:val="004F31B2"/>
    <w:rsid w:val="004F3709"/>
    <w:rsid w:val="004F4D5E"/>
    <w:rsid w:val="004F59FB"/>
    <w:rsid w:val="004F6A6A"/>
    <w:rsid w:val="00500C4B"/>
    <w:rsid w:val="00503BD4"/>
    <w:rsid w:val="005050A7"/>
    <w:rsid w:val="0050532B"/>
    <w:rsid w:val="005105AB"/>
    <w:rsid w:val="005119DC"/>
    <w:rsid w:val="00512237"/>
    <w:rsid w:val="00514C9F"/>
    <w:rsid w:val="005169B5"/>
    <w:rsid w:val="0051737D"/>
    <w:rsid w:val="00527431"/>
    <w:rsid w:val="0053076A"/>
    <w:rsid w:val="00530B90"/>
    <w:rsid w:val="00530D81"/>
    <w:rsid w:val="00532FB3"/>
    <w:rsid w:val="00533C1B"/>
    <w:rsid w:val="0053465C"/>
    <w:rsid w:val="00535C10"/>
    <w:rsid w:val="00535C69"/>
    <w:rsid w:val="00543E74"/>
    <w:rsid w:val="005516B9"/>
    <w:rsid w:val="005608ED"/>
    <w:rsid w:val="0056732C"/>
    <w:rsid w:val="00570353"/>
    <w:rsid w:val="00571C18"/>
    <w:rsid w:val="005779C2"/>
    <w:rsid w:val="00580DC1"/>
    <w:rsid w:val="005811AF"/>
    <w:rsid w:val="00581649"/>
    <w:rsid w:val="00584735"/>
    <w:rsid w:val="00584E23"/>
    <w:rsid w:val="00590C84"/>
    <w:rsid w:val="005933B4"/>
    <w:rsid w:val="00594A88"/>
    <w:rsid w:val="005A622D"/>
    <w:rsid w:val="005A7292"/>
    <w:rsid w:val="005B00C1"/>
    <w:rsid w:val="005B087D"/>
    <w:rsid w:val="005B6868"/>
    <w:rsid w:val="005C2F62"/>
    <w:rsid w:val="005C3A10"/>
    <w:rsid w:val="005C3A24"/>
    <w:rsid w:val="005C48F7"/>
    <w:rsid w:val="005C7B2D"/>
    <w:rsid w:val="005E13CF"/>
    <w:rsid w:val="005E5FEE"/>
    <w:rsid w:val="005E6E3C"/>
    <w:rsid w:val="005F0ABC"/>
    <w:rsid w:val="005F4FA7"/>
    <w:rsid w:val="005F7DA3"/>
    <w:rsid w:val="006015EF"/>
    <w:rsid w:val="0060319C"/>
    <w:rsid w:val="0061340F"/>
    <w:rsid w:val="00613E0D"/>
    <w:rsid w:val="00617DEC"/>
    <w:rsid w:val="00621E54"/>
    <w:rsid w:val="0062749E"/>
    <w:rsid w:val="00632519"/>
    <w:rsid w:val="00632CA4"/>
    <w:rsid w:val="00633AAB"/>
    <w:rsid w:val="006400F3"/>
    <w:rsid w:val="00641B0E"/>
    <w:rsid w:val="00641EB5"/>
    <w:rsid w:val="006420D9"/>
    <w:rsid w:val="00644787"/>
    <w:rsid w:val="00647C9A"/>
    <w:rsid w:val="006505DB"/>
    <w:rsid w:val="006524EC"/>
    <w:rsid w:val="006568A8"/>
    <w:rsid w:val="00661583"/>
    <w:rsid w:val="00661D5B"/>
    <w:rsid w:val="006633A5"/>
    <w:rsid w:val="006666DC"/>
    <w:rsid w:val="0066730B"/>
    <w:rsid w:val="00671115"/>
    <w:rsid w:val="00671DC7"/>
    <w:rsid w:val="006743F9"/>
    <w:rsid w:val="00676011"/>
    <w:rsid w:val="00680958"/>
    <w:rsid w:val="0068261F"/>
    <w:rsid w:val="006854BE"/>
    <w:rsid w:val="00690A9A"/>
    <w:rsid w:val="00692EFB"/>
    <w:rsid w:val="006942C2"/>
    <w:rsid w:val="006973A8"/>
    <w:rsid w:val="006A4609"/>
    <w:rsid w:val="006A48FF"/>
    <w:rsid w:val="006A64C6"/>
    <w:rsid w:val="006A6E06"/>
    <w:rsid w:val="006B61E3"/>
    <w:rsid w:val="006C019F"/>
    <w:rsid w:val="006C25DC"/>
    <w:rsid w:val="006C532F"/>
    <w:rsid w:val="006C744F"/>
    <w:rsid w:val="006C7B03"/>
    <w:rsid w:val="006D6F09"/>
    <w:rsid w:val="006E0787"/>
    <w:rsid w:val="006E3C9D"/>
    <w:rsid w:val="006E5D2B"/>
    <w:rsid w:val="006E7D9F"/>
    <w:rsid w:val="006F063F"/>
    <w:rsid w:val="006F2F34"/>
    <w:rsid w:val="006F30C8"/>
    <w:rsid w:val="006F6FCD"/>
    <w:rsid w:val="00702AB3"/>
    <w:rsid w:val="00702D59"/>
    <w:rsid w:val="00705F31"/>
    <w:rsid w:val="00706836"/>
    <w:rsid w:val="00707704"/>
    <w:rsid w:val="00707D65"/>
    <w:rsid w:val="00710D6F"/>
    <w:rsid w:val="00711A1D"/>
    <w:rsid w:val="007146E4"/>
    <w:rsid w:val="00717F80"/>
    <w:rsid w:val="00720BF8"/>
    <w:rsid w:val="00721816"/>
    <w:rsid w:val="00721F5B"/>
    <w:rsid w:val="0072428F"/>
    <w:rsid w:val="00730983"/>
    <w:rsid w:val="00731522"/>
    <w:rsid w:val="007351D0"/>
    <w:rsid w:val="007358CE"/>
    <w:rsid w:val="007366C9"/>
    <w:rsid w:val="00741E4E"/>
    <w:rsid w:val="00743CAA"/>
    <w:rsid w:val="007476B1"/>
    <w:rsid w:val="0075299C"/>
    <w:rsid w:val="007543AF"/>
    <w:rsid w:val="00754D2E"/>
    <w:rsid w:val="00756499"/>
    <w:rsid w:val="007565F6"/>
    <w:rsid w:val="00771110"/>
    <w:rsid w:val="00773752"/>
    <w:rsid w:val="00773ADF"/>
    <w:rsid w:val="007809BC"/>
    <w:rsid w:val="007836DD"/>
    <w:rsid w:val="0078416A"/>
    <w:rsid w:val="00791A55"/>
    <w:rsid w:val="00792EDB"/>
    <w:rsid w:val="007957CE"/>
    <w:rsid w:val="00797DD8"/>
    <w:rsid w:val="007A05A0"/>
    <w:rsid w:val="007A180A"/>
    <w:rsid w:val="007A5A85"/>
    <w:rsid w:val="007B468F"/>
    <w:rsid w:val="007C1354"/>
    <w:rsid w:val="007C1D98"/>
    <w:rsid w:val="007C24E6"/>
    <w:rsid w:val="007C403F"/>
    <w:rsid w:val="007C5A8A"/>
    <w:rsid w:val="007C68EC"/>
    <w:rsid w:val="007C69C2"/>
    <w:rsid w:val="007C7544"/>
    <w:rsid w:val="007D15D1"/>
    <w:rsid w:val="007D69C7"/>
    <w:rsid w:val="007D754B"/>
    <w:rsid w:val="007D7E93"/>
    <w:rsid w:val="007E132C"/>
    <w:rsid w:val="007E30CC"/>
    <w:rsid w:val="007E4C87"/>
    <w:rsid w:val="007E4CD9"/>
    <w:rsid w:val="007E56EA"/>
    <w:rsid w:val="007E5EAE"/>
    <w:rsid w:val="007E7987"/>
    <w:rsid w:val="007E7F5F"/>
    <w:rsid w:val="007F61BD"/>
    <w:rsid w:val="007F62F5"/>
    <w:rsid w:val="007F6305"/>
    <w:rsid w:val="007F7A0E"/>
    <w:rsid w:val="007F7C42"/>
    <w:rsid w:val="0080061E"/>
    <w:rsid w:val="00803AAB"/>
    <w:rsid w:val="00805266"/>
    <w:rsid w:val="00805B4A"/>
    <w:rsid w:val="008061AC"/>
    <w:rsid w:val="00807322"/>
    <w:rsid w:val="00817E2D"/>
    <w:rsid w:val="008205CE"/>
    <w:rsid w:val="0082121E"/>
    <w:rsid w:val="00826783"/>
    <w:rsid w:val="00827EE1"/>
    <w:rsid w:val="00830D98"/>
    <w:rsid w:val="00831FD0"/>
    <w:rsid w:val="00832E58"/>
    <w:rsid w:val="008336ED"/>
    <w:rsid w:val="0083371A"/>
    <w:rsid w:val="00840CF9"/>
    <w:rsid w:val="00841D9D"/>
    <w:rsid w:val="00841F6E"/>
    <w:rsid w:val="0084505F"/>
    <w:rsid w:val="00846189"/>
    <w:rsid w:val="00846B66"/>
    <w:rsid w:val="00847093"/>
    <w:rsid w:val="00851C75"/>
    <w:rsid w:val="008525D9"/>
    <w:rsid w:val="00852831"/>
    <w:rsid w:val="0085372C"/>
    <w:rsid w:val="00853C92"/>
    <w:rsid w:val="00854D57"/>
    <w:rsid w:val="00854E92"/>
    <w:rsid w:val="0086017F"/>
    <w:rsid w:val="008613B4"/>
    <w:rsid w:val="00861CEB"/>
    <w:rsid w:val="00862FCD"/>
    <w:rsid w:val="008658F0"/>
    <w:rsid w:val="00871815"/>
    <w:rsid w:val="0087315F"/>
    <w:rsid w:val="0087471D"/>
    <w:rsid w:val="00874FCB"/>
    <w:rsid w:val="008752E0"/>
    <w:rsid w:val="00882E2D"/>
    <w:rsid w:val="0088373A"/>
    <w:rsid w:val="00884A8D"/>
    <w:rsid w:val="00884DC3"/>
    <w:rsid w:val="00892232"/>
    <w:rsid w:val="0089463C"/>
    <w:rsid w:val="008968D0"/>
    <w:rsid w:val="00897762"/>
    <w:rsid w:val="008A118D"/>
    <w:rsid w:val="008A35BC"/>
    <w:rsid w:val="008A6D5E"/>
    <w:rsid w:val="008B31F2"/>
    <w:rsid w:val="008B3AFC"/>
    <w:rsid w:val="008B5E37"/>
    <w:rsid w:val="008B6A83"/>
    <w:rsid w:val="008C1DDA"/>
    <w:rsid w:val="008C3E79"/>
    <w:rsid w:val="008C631D"/>
    <w:rsid w:val="008C76F6"/>
    <w:rsid w:val="008D122F"/>
    <w:rsid w:val="008D4108"/>
    <w:rsid w:val="008D7C42"/>
    <w:rsid w:val="008E1F7A"/>
    <w:rsid w:val="008E41FD"/>
    <w:rsid w:val="008E5598"/>
    <w:rsid w:val="008E6064"/>
    <w:rsid w:val="008E674F"/>
    <w:rsid w:val="008E6CEF"/>
    <w:rsid w:val="008F11C0"/>
    <w:rsid w:val="008F4A56"/>
    <w:rsid w:val="008F4CDD"/>
    <w:rsid w:val="008F527F"/>
    <w:rsid w:val="0090350B"/>
    <w:rsid w:val="00904600"/>
    <w:rsid w:val="009053CD"/>
    <w:rsid w:val="009054B6"/>
    <w:rsid w:val="00905941"/>
    <w:rsid w:val="00906FBA"/>
    <w:rsid w:val="009135A7"/>
    <w:rsid w:val="00914C68"/>
    <w:rsid w:val="00915ACA"/>
    <w:rsid w:val="00915F85"/>
    <w:rsid w:val="009160D3"/>
    <w:rsid w:val="00916DC5"/>
    <w:rsid w:val="00917A14"/>
    <w:rsid w:val="00917B96"/>
    <w:rsid w:val="0092190D"/>
    <w:rsid w:val="00921F6A"/>
    <w:rsid w:val="00923BF9"/>
    <w:rsid w:val="0092666F"/>
    <w:rsid w:val="00932595"/>
    <w:rsid w:val="00934119"/>
    <w:rsid w:val="009354A2"/>
    <w:rsid w:val="00935DAD"/>
    <w:rsid w:val="009370D2"/>
    <w:rsid w:val="0094147C"/>
    <w:rsid w:val="00941FD2"/>
    <w:rsid w:val="009429E2"/>
    <w:rsid w:val="00943204"/>
    <w:rsid w:val="009458BE"/>
    <w:rsid w:val="00946EFC"/>
    <w:rsid w:val="009479A4"/>
    <w:rsid w:val="0095055E"/>
    <w:rsid w:val="0095128A"/>
    <w:rsid w:val="0095168D"/>
    <w:rsid w:val="009567C5"/>
    <w:rsid w:val="0096068C"/>
    <w:rsid w:val="009621D5"/>
    <w:rsid w:val="00965A30"/>
    <w:rsid w:val="00972A20"/>
    <w:rsid w:val="00973E03"/>
    <w:rsid w:val="0098225B"/>
    <w:rsid w:val="0098240B"/>
    <w:rsid w:val="00986DE6"/>
    <w:rsid w:val="00993517"/>
    <w:rsid w:val="009968DE"/>
    <w:rsid w:val="009A1A32"/>
    <w:rsid w:val="009A41AE"/>
    <w:rsid w:val="009B1B88"/>
    <w:rsid w:val="009B3C81"/>
    <w:rsid w:val="009B4384"/>
    <w:rsid w:val="009B473A"/>
    <w:rsid w:val="009B5E8B"/>
    <w:rsid w:val="009B6445"/>
    <w:rsid w:val="009C1225"/>
    <w:rsid w:val="009C14F2"/>
    <w:rsid w:val="009C52F0"/>
    <w:rsid w:val="009C6A7F"/>
    <w:rsid w:val="009C6C80"/>
    <w:rsid w:val="009C700B"/>
    <w:rsid w:val="009D669D"/>
    <w:rsid w:val="009D6F81"/>
    <w:rsid w:val="009E1354"/>
    <w:rsid w:val="009E5918"/>
    <w:rsid w:val="009E5EC4"/>
    <w:rsid w:val="009E605C"/>
    <w:rsid w:val="009E7551"/>
    <w:rsid w:val="009E75FE"/>
    <w:rsid w:val="009F0A8F"/>
    <w:rsid w:val="009F14C7"/>
    <w:rsid w:val="009F2EA9"/>
    <w:rsid w:val="009F2F49"/>
    <w:rsid w:val="009F4712"/>
    <w:rsid w:val="009F55DE"/>
    <w:rsid w:val="00A01D6A"/>
    <w:rsid w:val="00A10DCD"/>
    <w:rsid w:val="00A153A2"/>
    <w:rsid w:val="00A21231"/>
    <w:rsid w:val="00A2395B"/>
    <w:rsid w:val="00A25517"/>
    <w:rsid w:val="00A304A0"/>
    <w:rsid w:val="00A30844"/>
    <w:rsid w:val="00A30878"/>
    <w:rsid w:val="00A32AD9"/>
    <w:rsid w:val="00A34D80"/>
    <w:rsid w:val="00A35961"/>
    <w:rsid w:val="00A35D4B"/>
    <w:rsid w:val="00A37F10"/>
    <w:rsid w:val="00A44B5D"/>
    <w:rsid w:val="00A46049"/>
    <w:rsid w:val="00A4666A"/>
    <w:rsid w:val="00A50BD1"/>
    <w:rsid w:val="00A51B7F"/>
    <w:rsid w:val="00A565B3"/>
    <w:rsid w:val="00A577F9"/>
    <w:rsid w:val="00A60113"/>
    <w:rsid w:val="00A64189"/>
    <w:rsid w:val="00A647EF"/>
    <w:rsid w:val="00A6547A"/>
    <w:rsid w:val="00A7157A"/>
    <w:rsid w:val="00A71797"/>
    <w:rsid w:val="00A71A70"/>
    <w:rsid w:val="00A73962"/>
    <w:rsid w:val="00A74586"/>
    <w:rsid w:val="00A76D32"/>
    <w:rsid w:val="00A825A2"/>
    <w:rsid w:val="00A825DA"/>
    <w:rsid w:val="00A8493B"/>
    <w:rsid w:val="00A84DC9"/>
    <w:rsid w:val="00A86A9E"/>
    <w:rsid w:val="00A913D4"/>
    <w:rsid w:val="00A94D1C"/>
    <w:rsid w:val="00A95741"/>
    <w:rsid w:val="00AA18A1"/>
    <w:rsid w:val="00AA5A65"/>
    <w:rsid w:val="00AB29C3"/>
    <w:rsid w:val="00AB7FAF"/>
    <w:rsid w:val="00AC2E60"/>
    <w:rsid w:val="00AC4403"/>
    <w:rsid w:val="00AD1158"/>
    <w:rsid w:val="00AD276B"/>
    <w:rsid w:val="00AD2D80"/>
    <w:rsid w:val="00AD6BEE"/>
    <w:rsid w:val="00AD7F72"/>
    <w:rsid w:val="00AE6202"/>
    <w:rsid w:val="00AF4C93"/>
    <w:rsid w:val="00B0003F"/>
    <w:rsid w:val="00B0354C"/>
    <w:rsid w:val="00B03F65"/>
    <w:rsid w:val="00B04751"/>
    <w:rsid w:val="00B06ABE"/>
    <w:rsid w:val="00B07BBF"/>
    <w:rsid w:val="00B14A8E"/>
    <w:rsid w:val="00B1500F"/>
    <w:rsid w:val="00B163E8"/>
    <w:rsid w:val="00B16402"/>
    <w:rsid w:val="00B16718"/>
    <w:rsid w:val="00B20DD3"/>
    <w:rsid w:val="00B22DC2"/>
    <w:rsid w:val="00B22F84"/>
    <w:rsid w:val="00B23A01"/>
    <w:rsid w:val="00B24678"/>
    <w:rsid w:val="00B24BCB"/>
    <w:rsid w:val="00B27C80"/>
    <w:rsid w:val="00B3058A"/>
    <w:rsid w:val="00B337E6"/>
    <w:rsid w:val="00B35D7D"/>
    <w:rsid w:val="00B3629D"/>
    <w:rsid w:val="00B4029B"/>
    <w:rsid w:val="00B40C07"/>
    <w:rsid w:val="00B419F7"/>
    <w:rsid w:val="00B4455D"/>
    <w:rsid w:val="00B52023"/>
    <w:rsid w:val="00B535B0"/>
    <w:rsid w:val="00B56D7D"/>
    <w:rsid w:val="00B5721E"/>
    <w:rsid w:val="00B579AB"/>
    <w:rsid w:val="00B64513"/>
    <w:rsid w:val="00B65292"/>
    <w:rsid w:val="00B654D7"/>
    <w:rsid w:val="00B661BB"/>
    <w:rsid w:val="00B670E3"/>
    <w:rsid w:val="00B6738C"/>
    <w:rsid w:val="00B72C5C"/>
    <w:rsid w:val="00B730F3"/>
    <w:rsid w:val="00B7354F"/>
    <w:rsid w:val="00B7413D"/>
    <w:rsid w:val="00B75D53"/>
    <w:rsid w:val="00B77111"/>
    <w:rsid w:val="00B81566"/>
    <w:rsid w:val="00B83B87"/>
    <w:rsid w:val="00B83E60"/>
    <w:rsid w:val="00B84AAE"/>
    <w:rsid w:val="00B85363"/>
    <w:rsid w:val="00B8615F"/>
    <w:rsid w:val="00B931F6"/>
    <w:rsid w:val="00B94FA1"/>
    <w:rsid w:val="00B95226"/>
    <w:rsid w:val="00B976BB"/>
    <w:rsid w:val="00BA420B"/>
    <w:rsid w:val="00BA4EEA"/>
    <w:rsid w:val="00BA5A5E"/>
    <w:rsid w:val="00BB081B"/>
    <w:rsid w:val="00BB1D5B"/>
    <w:rsid w:val="00BB3000"/>
    <w:rsid w:val="00BB4475"/>
    <w:rsid w:val="00BB619B"/>
    <w:rsid w:val="00BB7C50"/>
    <w:rsid w:val="00BB7FCD"/>
    <w:rsid w:val="00BC454F"/>
    <w:rsid w:val="00BC591C"/>
    <w:rsid w:val="00BC5E78"/>
    <w:rsid w:val="00BC6614"/>
    <w:rsid w:val="00BD2F9A"/>
    <w:rsid w:val="00BD4DA5"/>
    <w:rsid w:val="00BD6AEA"/>
    <w:rsid w:val="00BD7AFB"/>
    <w:rsid w:val="00BE063C"/>
    <w:rsid w:val="00BE110A"/>
    <w:rsid w:val="00BE5EE6"/>
    <w:rsid w:val="00BF058F"/>
    <w:rsid w:val="00BF1A46"/>
    <w:rsid w:val="00BF4D17"/>
    <w:rsid w:val="00BF7186"/>
    <w:rsid w:val="00BF7D1F"/>
    <w:rsid w:val="00C006C6"/>
    <w:rsid w:val="00C0287B"/>
    <w:rsid w:val="00C070FF"/>
    <w:rsid w:val="00C10F91"/>
    <w:rsid w:val="00C11B51"/>
    <w:rsid w:val="00C15A79"/>
    <w:rsid w:val="00C23B3D"/>
    <w:rsid w:val="00C2411C"/>
    <w:rsid w:val="00C26C1C"/>
    <w:rsid w:val="00C337A2"/>
    <w:rsid w:val="00C350B2"/>
    <w:rsid w:val="00C35379"/>
    <w:rsid w:val="00C37AC2"/>
    <w:rsid w:val="00C40034"/>
    <w:rsid w:val="00C41570"/>
    <w:rsid w:val="00C41613"/>
    <w:rsid w:val="00C41692"/>
    <w:rsid w:val="00C4170E"/>
    <w:rsid w:val="00C444C2"/>
    <w:rsid w:val="00C44576"/>
    <w:rsid w:val="00C46F99"/>
    <w:rsid w:val="00C4725C"/>
    <w:rsid w:val="00C52D74"/>
    <w:rsid w:val="00C531EC"/>
    <w:rsid w:val="00C57521"/>
    <w:rsid w:val="00C62C35"/>
    <w:rsid w:val="00C64F0F"/>
    <w:rsid w:val="00C67F28"/>
    <w:rsid w:val="00C7230C"/>
    <w:rsid w:val="00C73814"/>
    <w:rsid w:val="00C748E1"/>
    <w:rsid w:val="00C77593"/>
    <w:rsid w:val="00C80A35"/>
    <w:rsid w:val="00C8232F"/>
    <w:rsid w:val="00C84619"/>
    <w:rsid w:val="00C868AF"/>
    <w:rsid w:val="00C905D3"/>
    <w:rsid w:val="00C90ACC"/>
    <w:rsid w:val="00C9174F"/>
    <w:rsid w:val="00C94534"/>
    <w:rsid w:val="00C966B6"/>
    <w:rsid w:val="00C966C9"/>
    <w:rsid w:val="00CA17B2"/>
    <w:rsid w:val="00CA264C"/>
    <w:rsid w:val="00CA2BCB"/>
    <w:rsid w:val="00CA3440"/>
    <w:rsid w:val="00CA4396"/>
    <w:rsid w:val="00CA7DF8"/>
    <w:rsid w:val="00CB3F60"/>
    <w:rsid w:val="00CB4CA8"/>
    <w:rsid w:val="00CB4D67"/>
    <w:rsid w:val="00CB5DD8"/>
    <w:rsid w:val="00CB6A9A"/>
    <w:rsid w:val="00CB7305"/>
    <w:rsid w:val="00CC0E7F"/>
    <w:rsid w:val="00CC3B51"/>
    <w:rsid w:val="00CC69FD"/>
    <w:rsid w:val="00CC7292"/>
    <w:rsid w:val="00CD4844"/>
    <w:rsid w:val="00CD74EE"/>
    <w:rsid w:val="00CE03AE"/>
    <w:rsid w:val="00CE044C"/>
    <w:rsid w:val="00CE17A2"/>
    <w:rsid w:val="00CE21CF"/>
    <w:rsid w:val="00CE280F"/>
    <w:rsid w:val="00CE7F8D"/>
    <w:rsid w:val="00CF19CB"/>
    <w:rsid w:val="00CF1FD6"/>
    <w:rsid w:val="00CF70F5"/>
    <w:rsid w:val="00CF7197"/>
    <w:rsid w:val="00D00DA1"/>
    <w:rsid w:val="00D01BB5"/>
    <w:rsid w:val="00D05604"/>
    <w:rsid w:val="00D12080"/>
    <w:rsid w:val="00D12AEF"/>
    <w:rsid w:val="00D14CEB"/>
    <w:rsid w:val="00D17936"/>
    <w:rsid w:val="00D20B66"/>
    <w:rsid w:val="00D22824"/>
    <w:rsid w:val="00D23932"/>
    <w:rsid w:val="00D240E7"/>
    <w:rsid w:val="00D24B9E"/>
    <w:rsid w:val="00D25802"/>
    <w:rsid w:val="00D25949"/>
    <w:rsid w:val="00D27A33"/>
    <w:rsid w:val="00D32856"/>
    <w:rsid w:val="00D363E8"/>
    <w:rsid w:val="00D36864"/>
    <w:rsid w:val="00D37026"/>
    <w:rsid w:val="00D40A15"/>
    <w:rsid w:val="00D42E64"/>
    <w:rsid w:val="00D460CA"/>
    <w:rsid w:val="00D463C8"/>
    <w:rsid w:val="00D510D3"/>
    <w:rsid w:val="00D550E5"/>
    <w:rsid w:val="00D63E12"/>
    <w:rsid w:val="00D6482D"/>
    <w:rsid w:val="00D735E6"/>
    <w:rsid w:val="00D738CD"/>
    <w:rsid w:val="00D73A9D"/>
    <w:rsid w:val="00D73B89"/>
    <w:rsid w:val="00D814A6"/>
    <w:rsid w:val="00D929F6"/>
    <w:rsid w:val="00D92E0A"/>
    <w:rsid w:val="00D92E35"/>
    <w:rsid w:val="00DA3C44"/>
    <w:rsid w:val="00DA4DAD"/>
    <w:rsid w:val="00DB21F8"/>
    <w:rsid w:val="00DB23CE"/>
    <w:rsid w:val="00DB283C"/>
    <w:rsid w:val="00DB37D6"/>
    <w:rsid w:val="00DB6B0E"/>
    <w:rsid w:val="00DB6BAA"/>
    <w:rsid w:val="00DC00E0"/>
    <w:rsid w:val="00DC0834"/>
    <w:rsid w:val="00DC17D2"/>
    <w:rsid w:val="00DC2389"/>
    <w:rsid w:val="00DC30B4"/>
    <w:rsid w:val="00DC4078"/>
    <w:rsid w:val="00DC5AB4"/>
    <w:rsid w:val="00DC5F4C"/>
    <w:rsid w:val="00DC61FD"/>
    <w:rsid w:val="00DC6947"/>
    <w:rsid w:val="00DC6B14"/>
    <w:rsid w:val="00DD1AB3"/>
    <w:rsid w:val="00DD3418"/>
    <w:rsid w:val="00DD4557"/>
    <w:rsid w:val="00DE1844"/>
    <w:rsid w:val="00DE410C"/>
    <w:rsid w:val="00DE44E7"/>
    <w:rsid w:val="00DE4994"/>
    <w:rsid w:val="00DE7805"/>
    <w:rsid w:val="00DF07B4"/>
    <w:rsid w:val="00E13DB7"/>
    <w:rsid w:val="00E21180"/>
    <w:rsid w:val="00E243B8"/>
    <w:rsid w:val="00E254E1"/>
    <w:rsid w:val="00E30A3F"/>
    <w:rsid w:val="00E32E23"/>
    <w:rsid w:val="00E338A1"/>
    <w:rsid w:val="00E40170"/>
    <w:rsid w:val="00E4186B"/>
    <w:rsid w:val="00E43A63"/>
    <w:rsid w:val="00E44E98"/>
    <w:rsid w:val="00E459E0"/>
    <w:rsid w:val="00E519B8"/>
    <w:rsid w:val="00E522B4"/>
    <w:rsid w:val="00E553D3"/>
    <w:rsid w:val="00E554B8"/>
    <w:rsid w:val="00E56C94"/>
    <w:rsid w:val="00E57CAF"/>
    <w:rsid w:val="00E610DD"/>
    <w:rsid w:val="00E63056"/>
    <w:rsid w:val="00E70498"/>
    <w:rsid w:val="00E706C0"/>
    <w:rsid w:val="00E717F9"/>
    <w:rsid w:val="00E73EA2"/>
    <w:rsid w:val="00E7406B"/>
    <w:rsid w:val="00E74626"/>
    <w:rsid w:val="00E7587F"/>
    <w:rsid w:val="00E758B5"/>
    <w:rsid w:val="00E813E5"/>
    <w:rsid w:val="00E816EC"/>
    <w:rsid w:val="00E8623E"/>
    <w:rsid w:val="00E863D4"/>
    <w:rsid w:val="00E86F59"/>
    <w:rsid w:val="00E956E9"/>
    <w:rsid w:val="00E959C5"/>
    <w:rsid w:val="00E95E56"/>
    <w:rsid w:val="00E97724"/>
    <w:rsid w:val="00EA075A"/>
    <w:rsid w:val="00EA19BE"/>
    <w:rsid w:val="00EA336D"/>
    <w:rsid w:val="00EA6F7C"/>
    <w:rsid w:val="00EB0E25"/>
    <w:rsid w:val="00EB3C88"/>
    <w:rsid w:val="00EC0533"/>
    <w:rsid w:val="00EC2FD9"/>
    <w:rsid w:val="00EC6004"/>
    <w:rsid w:val="00ED283C"/>
    <w:rsid w:val="00ED3A00"/>
    <w:rsid w:val="00ED5524"/>
    <w:rsid w:val="00ED60CC"/>
    <w:rsid w:val="00ED65E4"/>
    <w:rsid w:val="00ED7753"/>
    <w:rsid w:val="00ED7CDC"/>
    <w:rsid w:val="00ED7F20"/>
    <w:rsid w:val="00EF0603"/>
    <w:rsid w:val="00EF5A9E"/>
    <w:rsid w:val="00EF7675"/>
    <w:rsid w:val="00EF76FC"/>
    <w:rsid w:val="00F03739"/>
    <w:rsid w:val="00F03BF9"/>
    <w:rsid w:val="00F04258"/>
    <w:rsid w:val="00F05F40"/>
    <w:rsid w:val="00F0701E"/>
    <w:rsid w:val="00F134BD"/>
    <w:rsid w:val="00F16F95"/>
    <w:rsid w:val="00F20176"/>
    <w:rsid w:val="00F228FF"/>
    <w:rsid w:val="00F3031A"/>
    <w:rsid w:val="00F3052B"/>
    <w:rsid w:val="00F311A2"/>
    <w:rsid w:val="00F31B2A"/>
    <w:rsid w:val="00F402AE"/>
    <w:rsid w:val="00F43213"/>
    <w:rsid w:val="00F43BDA"/>
    <w:rsid w:val="00F46E62"/>
    <w:rsid w:val="00F50976"/>
    <w:rsid w:val="00F5178F"/>
    <w:rsid w:val="00F52199"/>
    <w:rsid w:val="00F5316B"/>
    <w:rsid w:val="00F545E4"/>
    <w:rsid w:val="00F57C5C"/>
    <w:rsid w:val="00F61A80"/>
    <w:rsid w:val="00F660FC"/>
    <w:rsid w:val="00F72C36"/>
    <w:rsid w:val="00F72C4C"/>
    <w:rsid w:val="00F73D1C"/>
    <w:rsid w:val="00F74AA5"/>
    <w:rsid w:val="00F761FD"/>
    <w:rsid w:val="00F763A2"/>
    <w:rsid w:val="00F811A8"/>
    <w:rsid w:val="00F81DA1"/>
    <w:rsid w:val="00F82BC5"/>
    <w:rsid w:val="00F8385F"/>
    <w:rsid w:val="00F84BDD"/>
    <w:rsid w:val="00F8675F"/>
    <w:rsid w:val="00F91AFE"/>
    <w:rsid w:val="00F92247"/>
    <w:rsid w:val="00F93871"/>
    <w:rsid w:val="00F93C64"/>
    <w:rsid w:val="00F945F5"/>
    <w:rsid w:val="00F96454"/>
    <w:rsid w:val="00FA1881"/>
    <w:rsid w:val="00FA2876"/>
    <w:rsid w:val="00FA3C81"/>
    <w:rsid w:val="00FA4C1B"/>
    <w:rsid w:val="00FA4DE7"/>
    <w:rsid w:val="00FA78C6"/>
    <w:rsid w:val="00FC0BC2"/>
    <w:rsid w:val="00FC694B"/>
    <w:rsid w:val="00FC7FD9"/>
    <w:rsid w:val="00FD2765"/>
    <w:rsid w:val="00FD37CD"/>
    <w:rsid w:val="00FD445C"/>
    <w:rsid w:val="00FD4CD0"/>
    <w:rsid w:val="00FD5184"/>
    <w:rsid w:val="00FD5DC2"/>
    <w:rsid w:val="00FD63F5"/>
    <w:rsid w:val="00FD6D67"/>
    <w:rsid w:val="00FE1086"/>
    <w:rsid w:val="00FE2B48"/>
    <w:rsid w:val="00FE4464"/>
    <w:rsid w:val="00FE4927"/>
    <w:rsid w:val="00FF1B19"/>
    <w:rsid w:val="00FF5532"/>
    <w:rsid w:val="00FF5674"/>
    <w:rsid w:val="00FF58EA"/>
    <w:rsid w:val="00FF6450"/>
    <w:rsid w:val="00FF7F07"/>
    <w:rsid w:val="042F2D9D"/>
    <w:rsid w:val="05309963"/>
    <w:rsid w:val="05AF6FF8"/>
    <w:rsid w:val="05DE4DA4"/>
    <w:rsid w:val="07C06E62"/>
    <w:rsid w:val="0903564B"/>
    <w:rsid w:val="094258BF"/>
    <w:rsid w:val="0A46C390"/>
    <w:rsid w:val="0F1A465F"/>
    <w:rsid w:val="10509B82"/>
    <w:rsid w:val="11021B3D"/>
    <w:rsid w:val="13BF993C"/>
    <w:rsid w:val="153C2997"/>
    <w:rsid w:val="164AC523"/>
    <w:rsid w:val="1D66F1A9"/>
    <w:rsid w:val="1D6CD63D"/>
    <w:rsid w:val="1F552571"/>
    <w:rsid w:val="2026A484"/>
    <w:rsid w:val="2385209E"/>
    <w:rsid w:val="2969DD65"/>
    <w:rsid w:val="2A4B10A2"/>
    <w:rsid w:val="2A983AA4"/>
    <w:rsid w:val="2DB6B2DC"/>
    <w:rsid w:val="2E655C05"/>
    <w:rsid w:val="31526294"/>
    <w:rsid w:val="31D0CEFB"/>
    <w:rsid w:val="32BCB36E"/>
    <w:rsid w:val="330697AA"/>
    <w:rsid w:val="33E96EBE"/>
    <w:rsid w:val="3492DA36"/>
    <w:rsid w:val="34BFCC45"/>
    <w:rsid w:val="350FD315"/>
    <w:rsid w:val="3677EC0A"/>
    <w:rsid w:val="37A3B64A"/>
    <w:rsid w:val="3C6847FE"/>
    <w:rsid w:val="3C8FEEF4"/>
    <w:rsid w:val="3F498AEC"/>
    <w:rsid w:val="4313D4BD"/>
    <w:rsid w:val="4377898F"/>
    <w:rsid w:val="44230DA7"/>
    <w:rsid w:val="443EDAB4"/>
    <w:rsid w:val="4458F243"/>
    <w:rsid w:val="44D7AB32"/>
    <w:rsid w:val="47A6050C"/>
    <w:rsid w:val="47FDC679"/>
    <w:rsid w:val="4B4EA2B5"/>
    <w:rsid w:val="4C61E0E6"/>
    <w:rsid w:val="4E1D25F7"/>
    <w:rsid w:val="4E23B14F"/>
    <w:rsid w:val="505EB9DB"/>
    <w:rsid w:val="506815DA"/>
    <w:rsid w:val="50D4EE0C"/>
    <w:rsid w:val="51231555"/>
    <w:rsid w:val="527F0299"/>
    <w:rsid w:val="5285C387"/>
    <w:rsid w:val="5324A1C5"/>
    <w:rsid w:val="53477A74"/>
    <w:rsid w:val="53F9F7DC"/>
    <w:rsid w:val="5710EDCA"/>
    <w:rsid w:val="5745307D"/>
    <w:rsid w:val="587EE545"/>
    <w:rsid w:val="59A1224A"/>
    <w:rsid w:val="59DDC30C"/>
    <w:rsid w:val="5A72B1B6"/>
    <w:rsid w:val="5E012CD0"/>
    <w:rsid w:val="5EB3EEA6"/>
    <w:rsid w:val="5F986328"/>
    <w:rsid w:val="5F9D1D4D"/>
    <w:rsid w:val="6103E5A2"/>
    <w:rsid w:val="623629CE"/>
    <w:rsid w:val="66820459"/>
    <w:rsid w:val="66B9EFCB"/>
    <w:rsid w:val="66C7FF12"/>
    <w:rsid w:val="682C2589"/>
    <w:rsid w:val="689866F0"/>
    <w:rsid w:val="69C9CEF8"/>
    <w:rsid w:val="69E08848"/>
    <w:rsid w:val="6A318893"/>
    <w:rsid w:val="6A67F891"/>
    <w:rsid w:val="6B999F13"/>
    <w:rsid w:val="6C81813B"/>
    <w:rsid w:val="6F34ED8F"/>
    <w:rsid w:val="700F62A5"/>
    <w:rsid w:val="70B390BE"/>
    <w:rsid w:val="71F0B68D"/>
    <w:rsid w:val="746FF525"/>
    <w:rsid w:val="760310DC"/>
    <w:rsid w:val="76461CC5"/>
    <w:rsid w:val="79559C09"/>
    <w:rsid w:val="7A3CE579"/>
    <w:rsid w:val="7BC07D30"/>
    <w:rsid w:val="7C20F485"/>
    <w:rsid w:val="7E4D1364"/>
    <w:rsid w:val="7EE9B374"/>
    <w:rsid w:val="7FE19EE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92AD7"/>
  <w15:chartTrackingRefBased/>
  <w15:docId w15:val="{857D0FC4-52B9-47E8-8134-F97A2984C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13BF"/>
    <w:rPr>
      <w:rFonts w:ascii="Times New Roman" w:eastAsia="Times New Roman" w:hAnsi="Times New Roman" w:cs="Times New Roman"/>
      <w:lang w:eastAsia="en-GB"/>
    </w:rPr>
  </w:style>
  <w:style w:type="paragraph" w:styleId="berschrift1">
    <w:name w:val="heading 1"/>
    <w:basedOn w:val="Standard"/>
    <w:link w:val="berschrift1Zchn"/>
    <w:uiPriority w:val="9"/>
    <w:qFormat/>
    <w:rsid w:val="000733E1"/>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0733E1"/>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0845"/>
    <w:pPr>
      <w:ind w:left="720"/>
      <w:contextualSpacing/>
    </w:pPr>
  </w:style>
  <w:style w:type="character" w:styleId="Hyperlink">
    <w:name w:val="Hyperlink"/>
    <w:basedOn w:val="Absatz-Standardschriftart"/>
    <w:uiPriority w:val="99"/>
    <w:unhideWhenUsed/>
    <w:rsid w:val="007A05A0"/>
    <w:rPr>
      <w:color w:val="0563C1" w:themeColor="hyperlink"/>
      <w:u w:val="single"/>
    </w:rPr>
  </w:style>
  <w:style w:type="character" w:styleId="NichtaufgelsteErwhnung">
    <w:name w:val="Unresolved Mention"/>
    <w:basedOn w:val="Absatz-Standardschriftart"/>
    <w:uiPriority w:val="99"/>
    <w:semiHidden/>
    <w:unhideWhenUsed/>
    <w:rsid w:val="007A05A0"/>
    <w:rPr>
      <w:color w:val="605E5C"/>
      <w:shd w:val="clear" w:color="auto" w:fill="E1DFDD"/>
    </w:rPr>
  </w:style>
  <w:style w:type="character" w:customStyle="1" w:styleId="berschrift1Zchn">
    <w:name w:val="Überschrift 1 Zchn"/>
    <w:basedOn w:val="Absatz-Standardschriftart"/>
    <w:link w:val="berschrift1"/>
    <w:uiPriority w:val="9"/>
    <w:rsid w:val="000733E1"/>
    <w:rPr>
      <w:rFonts w:ascii="Times New Roman" w:eastAsia="Times New Roman" w:hAnsi="Times New Roman" w:cs="Times New Roman"/>
      <w:b/>
      <w:bCs/>
      <w:kern w:val="36"/>
      <w:sz w:val="48"/>
      <w:szCs w:val="48"/>
      <w:lang w:eastAsia="en-GB"/>
    </w:rPr>
  </w:style>
  <w:style w:type="character" w:customStyle="1" w:styleId="berschrift2Zchn">
    <w:name w:val="Überschrift 2 Zchn"/>
    <w:basedOn w:val="Absatz-Standardschriftart"/>
    <w:link w:val="berschrift2"/>
    <w:uiPriority w:val="9"/>
    <w:rsid w:val="000733E1"/>
    <w:rPr>
      <w:rFonts w:ascii="Times New Roman" w:eastAsia="Times New Roman" w:hAnsi="Times New Roman" w:cs="Times New Roman"/>
      <w:b/>
      <w:bCs/>
      <w:sz w:val="36"/>
      <w:szCs w:val="36"/>
      <w:lang w:eastAsia="en-GB"/>
    </w:rPr>
  </w:style>
  <w:style w:type="paragraph" w:styleId="StandardWeb">
    <w:name w:val="Normal (Web)"/>
    <w:basedOn w:val="Standard"/>
    <w:uiPriority w:val="99"/>
    <w:semiHidden/>
    <w:unhideWhenUsed/>
    <w:rsid w:val="000733E1"/>
    <w:pPr>
      <w:spacing w:before="100" w:beforeAutospacing="1" w:after="100" w:afterAutospacing="1"/>
    </w:pPr>
  </w:style>
  <w:style w:type="character" w:customStyle="1" w:styleId="apple-converted-space">
    <w:name w:val="apple-converted-space"/>
    <w:basedOn w:val="Absatz-Standardschriftart"/>
    <w:rsid w:val="000733E1"/>
  </w:style>
  <w:style w:type="character" w:customStyle="1" w:styleId="suchwort">
    <w:name w:val="suchwort"/>
    <w:basedOn w:val="Absatz-Standardschriftart"/>
    <w:rsid w:val="000733E1"/>
  </w:style>
  <w:style w:type="character" w:styleId="Fett">
    <w:name w:val="Strong"/>
    <w:basedOn w:val="Absatz-Standardschriftart"/>
    <w:uiPriority w:val="22"/>
    <w:qFormat/>
    <w:rsid w:val="000733E1"/>
    <w:rPr>
      <w:b/>
      <w:bCs/>
    </w:rPr>
  </w:style>
  <w:style w:type="character" w:styleId="Hervorhebung">
    <w:name w:val="Emphasis"/>
    <w:basedOn w:val="Absatz-Standardschriftart"/>
    <w:uiPriority w:val="20"/>
    <w:qFormat/>
    <w:rsid w:val="000733E1"/>
    <w:rPr>
      <w:i/>
      <w:iCs/>
    </w:rPr>
  </w:style>
  <w:style w:type="paragraph" w:styleId="Kopfzeile">
    <w:name w:val="header"/>
    <w:basedOn w:val="Standard"/>
    <w:link w:val="KopfzeileZchn"/>
    <w:uiPriority w:val="99"/>
    <w:unhideWhenUsed/>
    <w:rsid w:val="000733E1"/>
    <w:pPr>
      <w:tabs>
        <w:tab w:val="center" w:pos="4513"/>
        <w:tab w:val="right" w:pos="9026"/>
      </w:tabs>
    </w:pPr>
  </w:style>
  <w:style w:type="character" w:customStyle="1" w:styleId="KopfzeileZchn">
    <w:name w:val="Kopfzeile Zchn"/>
    <w:basedOn w:val="Absatz-Standardschriftart"/>
    <w:link w:val="Kopfzeile"/>
    <w:uiPriority w:val="99"/>
    <w:rsid w:val="000733E1"/>
  </w:style>
  <w:style w:type="paragraph" w:styleId="Fuzeile">
    <w:name w:val="footer"/>
    <w:basedOn w:val="Standard"/>
    <w:link w:val="FuzeileZchn"/>
    <w:uiPriority w:val="99"/>
    <w:unhideWhenUsed/>
    <w:rsid w:val="000733E1"/>
    <w:pPr>
      <w:tabs>
        <w:tab w:val="center" w:pos="4513"/>
        <w:tab w:val="right" w:pos="9026"/>
      </w:tabs>
    </w:pPr>
  </w:style>
  <w:style w:type="character" w:customStyle="1" w:styleId="FuzeileZchn">
    <w:name w:val="Fußzeile Zchn"/>
    <w:basedOn w:val="Absatz-Standardschriftart"/>
    <w:link w:val="Fuzeile"/>
    <w:uiPriority w:val="99"/>
    <w:rsid w:val="000733E1"/>
  </w:style>
  <w:style w:type="paragraph" w:styleId="Funotentext">
    <w:name w:val="footnote text"/>
    <w:basedOn w:val="Standard"/>
    <w:link w:val="FunotentextZchn"/>
    <w:uiPriority w:val="99"/>
    <w:semiHidden/>
    <w:unhideWhenUsed/>
    <w:rsid w:val="00FA2876"/>
    <w:rPr>
      <w:sz w:val="20"/>
      <w:szCs w:val="20"/>
    </w:rPr>
  </w:style>
  <w:style w:type="character" w:customStyle="1" w:styleId="FunotentextZchn">
    <w:name w:val="Fußnotentext Zchn"/>
    <w:basedOn w:val="Absatz-Standardschriftart"/>
    <w:link w:val="Funotentext"/>
    <w:uiPriority w:val="99"/>
    <w:semiHidden/>
    <w:rsid w:val="00FA2876"/>
    <w:rPr>
      <w:sz w:val="20"/>
      <w:szCs w:val="20"/>
    </w:rPr>
  </w:style>
  <w:style w:type="character" w:styleId="Funotenzeichen">
    <w:name w:val="footnote reference"/>
    <w:basedOn w:val="Absatz-Standardschriftart"/>
    <w:uiPriority w:val="99"/>
    <w:semiHidden/>
    <w:unhideWhenUsed/>
    <w:rsid w:val="00FA2876"/>
    <w:rPr>
      <w:vertAlign w:val="superscript"/>
    </w:rPr>
  </w:style>
  <w:style w:type="character" w:styleId="BesuchterLink">
    <w:name w:val="FollowedHyperlink"/>
    <w:basedOn w:val="Absatz-Standardschriftart"/>
    <w:uiPriority w:val="99"/>
    <w:semiHidden/>
    <w:unhideWhenUsed/>
    <w:rsid w:val="005C7B2D"/>
    <w:rPr>
      <w:color w:val="954F72" w:themeColor="followedHyperlink"/>
      <w:u w:val="single"/>
    </w:rPr>
  </w:style>
  <w:style w:type="paragraph" w:customStyle="1" w:styleId="xmsonormal">
    <w:name w:val="x_msonormal"/>
    <w:basedOn w:val="Standard"/>
    <w:rsid w:val="004B149C"/>
    <w:pPr>
      <w:spacing w:before="100" w:beforeAutospacing="1" w:after="100" w:afterAutospacing="1"/>
    </w:pPr>
    <w:rPr>
      <w:lang w:val="de-DE" w:eastAsia="de-DE"/>
    </w:rPr>
  </w:style>
  <w:style w:type="character" w:customStyle="1" w:styleId="markpkbju708o">
    <w:name w:val="markpkbju708o"/>
    <w:basedOn w:val="Absatz-Standardschriftart"/>
    <w:rsid w:val="004B149C"/>
  </w:style>
  <w:style w:type="character" w:customStyle="1" w:styleId="itwtqi23ioopmk3o6ert">
    <w:name w:val="itwtqi_23ioopmk3o6ert"/>
    <w:basedOn w:val="Absatz-Standardschriftart"/>
    <w:rsid w:val="004B149C"/>
  </w:style>
  <w:style w:type="paragraph" w:customStyle="1" w:styleId="xmsolistparagraph">
    <w:name w:val="x_msolistparagraph"/>
    <w:basedOn w:val="Standard"/>
    <w:rsid w:val="00D32856"/>
    <w:pPr>
      <w:spacing w:before="100" w:beforeAutospacing="1" w:after="100" w:afterAutospacing="1"/>
    </w:pPr>
  </w:style>
  <w:style w:type="paragraph" w:customStyle="1" w:styleId="xmsonormal0">
    <w:name w:val="xmsonormal"/>
    <w:basedOn w:val="Standard"/>
    <w:rsid w:val="00DE1844"/>
    <w:pPr>
      <w:spacing w:before="100" w:beforeAutospacing="1" w:after="100" w:afterAutospacing="1"/>
    </w:pPr>
  </w:style>
  <w:style w:type="paragraph" w:customStyle="1" w:styleId="xmsolistparagraph0">
    <w:name w:val="xmsolistparagraph"/>
    <w:basedOn w:val="Standard"/>
    <w:rsid w:val="00DE18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51134">
      <w:bodyDiv w:val="1"/>
      <w:marLeft w:val="0"/>
      <w:marRight w:val="0"/>
      <w:marTop w:val="0"/>
      <w:marBottom w:val="0"/>
      <w:divBdr>
        <w:top w:val="none" w:sz="0" w:space="0" w:color="auto"/>
        <w:left w:val="none" w:sz="0" w:space="0" w:color="auto"/>
        <w:bottom w:val="none" w:sz="0" w:space="0" w:color="auto"/>
        <w:right w:val="none" w:sz="0" w:space="0" w:color="auto"/>
      </w:divBdr>
    </w:div>
    <w:div w:id="172846650">
      <w:bodyDiv w:val="1"/>
      <w:marLeft w:val="0"/>
      <w:marRight w:val="0"/>
      <w:marTop w:val="0"/>
      <w:marBottom w:val="0"/>
      <w:divBdr>
        <w:top w:val="none" w:sz="0" w:space="0" w:color="auto"/>
        <w:left w:val="none" w:sz="0" w:space="0" w:color="auto"/>
        <w:bottom w:val="none" w:sz="0" w:space="0" w:color="auto"/>
        <w:right w:val="none" w:sz="0" w:space="0" w:color="auto"/>
      </w:divBdr>
    </w:div>
    <w:div w:id="199440465">
      <w:bodyDiv w:val="1"/>
      <w:marLeft w:val="0"/>
      <w:marRight w:val="0"/>
      <w:marTop w:val="0"/>
      <w:marBottom w:val="0"/>
      <w:divBdr>
        <w:top w:val="none" w:sz="0" w:space="0" w:color="auto"/>
        <w:left w:val="none" w:sz="0" w:space="0" w:color="auto"/>
        <w:bottom w:val="none" w:sz="0" w:space="0" w:color="auto"/>
        <w:right w:val="none" w:sz="0" w:space="0" w:color="auto"/>
      </w:divBdr>
    </w:div>
    <w:div w:id="215972776">
      <w:bodyDiv w:val="1"/>
      <w:marLeft w:val="0"/>
      <w:marRight w:val="0"/>
      <w:marTop w:val="0"/>
      <w:marBottom w:val="0"/>
      <w:divBdr>
        <w:top w:val="none" w:sz="0" w:space="0" w:color="auto"/>
        <w:left w:val="none" w:sz="0" w:space="0" w:color="auto"/>
        <w:bottom w:val="none" w:sz="0" w:space="0" w:color="auto"/>
        <w:right w:val="none" w:sz="0" w:space="0" w:color="auto"/>
      </w:divBdr>
      <w:divsChild>
        <w:div w:id="1263148301">
          <w:marLeft w:val="0"/>
          <w:marRight w:val="0"/>
          <w:marTop w:val="0"/>
          <w:marBottom w:val="0"/>
          <w:divBdr>
            <w:top w:val="none" w:sz="0" w:space="0" w:color="auto"/>
            <w:left w:val="none" w:sz="0" w:space="0" w:color="auto"/>
            <w:bottom w:val="none" w:sz="0" w:space="0" w:color="auto"/>
            <w:right w:val="none" w:sz="0" w:space="0" w:color="auto"/>
          </w:divBdr>
        </w:div>
      </w:divsChild>
    </w:div>
    <w:div w:id="223415305">
      <w:bodyDiv w:val="1"/>
      <w:marLeft w:val="0"/>
      <w:marRight w:val="0"/>
      <w:marTop w:val="0"/>
      <w:marBottom w:val="0"/>
      <w:divBdr>
        <w:top w:val="none" w:sz="0" w:space="0" w:color="auto"/>
        <w:left w:val="none" w:sz="0" w:space="0" w:color="auto"/>
        <w:bottom w:val="none" w:sz="0" w:space="0" w:color="auto"/>
        <w:right w:val="none" w:sz="0" w:space="0" w:color="auto"/>
      </w:divBdr>
    </w:div>
    <w:div w:id="230432530">
      <w:bodyDiv w:val="1"/>
      <w:marLeft w:val="0"/>
      <w:marRight w:val="0"/>
      <w:marTop w:val="0"/>
      <w:marBottom w:val="0"/>
      <w:divBdr>
        <w:top w:val="none" w:sz="0" w:space="0" w:color="auto"/>
        <w:left w:val="none" w:sz="0" w:space="0" w:color="auto"/>
        <w:bottom w:val="none" w:sz="0" w:space="0" w:color="auto"/>
        <w:right w:val="none" w:sz="0" w:space="0" w:color="auto"/>
      </w:divBdr>
    </w:div>
    <w:div w:id="260070404">
      <w:bodyDiv w:val="1"/>
      <w:marLeft w:val="0"/>
      <w:marRight w:val="0"/>
      <w:marTop w:val="0"/>
      <w:marBottom w:val="0"/>
      <w:divBdr>
        <w:top w:val="none" w:sz="0" w:space="0" w:color="auto"/>
        <w:left w:val="none" w:sz="0" w:space="0" w:color="auto"/>
        <w:bottom w:val="none" w:sz="0" w:space="0" w:color="auto"/>
        <w:right w:val="none" w:sz="0" w:space="0" w:color="auto"/>
      </w:divBdr>
    </w:div>
    <w:div w:id="297153907">
      <w:bodyDiv w:val="1"/>
      <w:marLeft w:val="0"/>
      <w:marRight w:val="0"/>
      <w:marTop w:val="0"/>
      <w:marBottom w:val="0"/>
      <w:divBdr>
        <w:top w:val="none" w:sz="0" w:space="0" w:color="auto"/>
        <w:left w:val="none" w:sz="0" w:space="0" w:color="auto"/>
        <w:bottom w:val="none" w:sz="0" w:space="0" w:color="auto"/>
        <w:right w:val="none" w:sz="0" w:space="0" w:color="auto"/>
      </w:divBdr>
    </w:div>
    <w:div w:id="317076624">
      <w:bodyDiv w:val="1"/>
      <w:marLeft w:val="0"/>
      <w:marRight w:val="0"/>
      <w:marTop w:val="0"/>
      <w:marBottom w:val="0"/>
      <w:divBdr>
        <w:top w:val="none" w:sz="0" w:space="0" w:color="auto"/>
        <w:left w:val="none" w:sz="0" w:space="0" w:color="auto"/>
        <w:bottom w:val="none" w:sz="0" w:space="0" w:color="auto"/>
        <w:right w:val="none" w:sz="0" w:space="0" w:color="auto"/>
      </w:divBdr>
    </w:div>
    <w:div w:id="370688048">
      <w:bodyDiv w:val="1"/>
      <w:marLeft w:val="0"/>
      <w:marRight w:val="0"/>
      <w:marTop w:val="0"/>
      <w:marBottom w:val="0"/>
      <w:divBdr>
        <w:top w:val="none" w:sz="0" w:space="0" w:color="auto"/>
        <w:left w:val="none" w:sz="0" w:space="0" w:color="auto"/>
        <w:bottom w:val="none" w:sz="0" w:space="0" w:color="auto"/>
        <w:right w:val="none" w:sz="0" w:space="0" w:color="auto"/>
      </w:divBdr>
    </w:div>
    <w:div w:id="371224551">
      <w:bodyDiv w:val="1"/>
      <w:marLeft w:val="0"/>
      <w:marRight w:val="0"/>
      <w:marTop w:val="0"/>
      <w:marBottom w:val="0"/>
      <w:divBdr>
        <w:top w:val="none" w:sz="0" w:space="0" w:color="auto"/>
        <w:left w:val="none" w:sz="0" w:space="0" w:color="auto"/>
        <w:bottom w:val="none" w:sz="0" w:space="0" w:color="auto"/>
        <w:right w:val="none" w:sz="0" w:space="0" w:color="auto"/>
      </w:divBdr>
      <w:divsChild>
        <w:div w:id="23100162">
          <w:marLeft w:val="0"/>
          <w:marRight w:val="0"/>
          <w:marTop w:val="0"/>
          <w:marBottom w:val="0"/>
          <w:divBdr>
            <w:top w:val="none" w:sz="0" w:space="0" w:color="auto"/>
            <w:left w:val="none" w:sz="0" w:space="0" w:color="auto"/>
            <w:bottom w:val="none" w:sz="0" w:space="0" w:color="auto"/>
            <w:right w:val="none" w:sz="0" w:space="0" w:color="auto"/>
          </w:divBdr>
          <w:divsChild>
            <w:div w:id="1647785591">
              <w:marLeft w:val="0"/>
              <w:marRight w:val="0"/>
              <w:marTop w:val="0"/>
              <w:marBottom w:val="0"/>
              <w:divBdr>
                <w:top w:val="none" w:sz="0" w:space="0" w:color="auto"/>
                <w:left w:val="none" w:sz="0" w:space="0" w:color="auto"/>
                <w:bottom w:val="none" w:sz="0" w:space="0" w:color="auto"/>
                <w:right w:val="none" w:sz="0" w:space="0" w:color="auto"/>
              </w:divBdr>
              <w:divsChild>
                <w:div w:id="87053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21510">
      <w:bodyDiv w:val="1"/>
      <w:marLeft w:val="0"/>
      <w:marRight w:val="0"/>
      <w:marTop w:val="0"/>
      <w:marBottom w:val="0"/>
      <w:divBdr>
        <w:top w:val="none" w:sz="0" w:space="0" w:color="auto"/>
        <w:left w:val="none" w:sz="0" w:space="0" w:color="auto"/>
        <w:bottom w:val="none" w:sz="0" w:space="0" w:color="auto"/>
        <w:right w:val="none" w:sz="0" w:space="0" w:color="auto"/>
      </w:divBdr>
    </w:div>
    <w:div w:id="424571109">
      <w:bodyDiv w:val="1"/>
      <w:marLeft w:val="0"/>
      <w:marRight w:val="0"/>
      <w:marTop w:val="0"/>
      <w:marBottom w:val="0"/>
      <w:divBdr>
        <w:top w:val="none" w:sz="0" w:space="0" w:color="auto"/>
        <w:left w:val="none" w:sz="0" w:space="0" w:color="auto"/>
        <w:bottom w:val="none" w:sz="0" w:space="0" w:color="auto"/>
        <w:right w:val="none" w:sz="0" w:space="0" w:color="auto"/>
      </w:divBdr>
    </w:div>
    <w:div w:id="486168087">
      <w:bodyDiv w:val="1"/>
      <w:marLeft w:val="0"/>
      <w:marRight w:val="0"/>
      <w:marTop w:val="0"/>
      <w:marBottom w:val="0"/>
      <w:divBdr>
        <w:top w:val="none" w:sz="0" w:space="0" w:color="auto"/>
        <w:left w:val="none" w:sz="0" w:space="0" w:color="auto"/>
        <w:bottom w:val="none" w:sz="0" w:space="0" w:color="auto"/>
        <w:right w:val="none" w:sz="0" w:space="0" w:color="auto"/>
      </w:divBdr>
    </w:div>
    <w:div w:id="497574224">
      <w:bodyDiv w:val="1"/>
      <w:marLeft w:val="0"/>
      <w:marRight w:val="0"/>
      <w:marTop w:val="0"/>
      <w:marBottom w:val="0"/>
      <w:divBdr>
        <w:top w:val="none" w:sz="0" w:space="0" w:color="auto"/>
        <w:left w:val="none" w:sz="0" w:space="0" w:color="auto"/>
        <w:bottom w:val="none" w:sz="0" w:space="0" w:color="auto"/>
        <w:right w:val="none" w:sz="0" w:space="0" w:color="auto"/>
      </w:divBdr>
      <w:divsChild>
        <w:div w:id="616956685">
          <w:marLeft w:val="0"/>
          <w:marRight w:val="0"/>
          <w:marTop w:val="0"/>
          <w:marBottom w:val="0"/>
          <w:divBdr>
            <w:top w:val="none" w:sz="0" w:space="0" w:color="auto"/>
            <w:left w:val="none" w:sz="0" w:space="0" w:color="auto"/>
            <w:bottom w:val="none" w:sz="0" w:space="0" w:color="auto"/>
            <w:right w:val="none" w:sz="0" w:space="0" w:color="auto"/>
          </w:divBdr>
          <w:divsChild>
            <w:div w:id="785466520">
              <w:marLeft w:val="0"/>
              <w:marRight w:val="0"/>
              <w:marTop w:val="0"/>
              <w:marBottom w:val="0"/>
              <w:divBdr>
                <w:top w:val="none" w:sz="0" w:space="0" w:color="auto"/>
                <w:left w:val="none" w:sz="0" w:space="0" w:color="auto"/>
                <w:bottom w:val="none" w:sz="0" w:space="0" w:color="auto"/>
                <w:right w:val="none" w:sz="0" w:space="0" w:color="auto"/>
              </w:divBdr>
              <w:divsChild>
                <w:div w:id="813369793">
                  <w:marLeft w:val="0"/>
                  <w:marRight w:val="0"/>
                  <w:marTop w:val="0"/>
                  <w:marBottom w:val="0"/>
                  <w:divBdr>
                    <w:top w:val="none" w:sz="0" w:space="0" w:color="auto"/>
                    <w:left w:val="none" w:sz="0" w:space="0" w:color="auto"/>
                    <w:bottom w:val="none" w:sz="0" w:space="0" w:color="auto"/>
                    <w:right w:val="none" w:sz="0" w:space="0" w:color="auto"/>
                  </w:divBdr>
                  <w:divsChild>
                    <w:div w:id="1330214478">
                      <w:marLeft w:val="0"/>
                      <w:marRight w:val="0"/>
                      <w:marTop w:val="0"/>
                      <w:marBottom w:val="0"/>
                      <w:divBdr>
                        <w:top w:val="none" w:sz="0" w:space="0" w:color="auto"/>
                        <w:left w:val="none" w:sz="0" w:space="0" w:color="auto"/>
                        <w:bottom w:val="none" w:sz="0" w:space="0" w:color="auto"/>
                        <w:right w:val="none" w:sz="0" w:space="0" w:color="auto"/>
                      </w:divBdr>
                      <w:divsChild>
                        <w:div w:id="778063089">
                          <w:marLeft w:val="0"/>
                          <w:marRight w:val="0"/>
                          <w:marTop w:val="0"/>
                          <w:marBottom w:val="0"/>
                          <w:divBdr>
                            <w:top w:val="none" w:sz="0" w:space="0" w:color="auto"/>
                            <w:left w:val="none" w:sz="0" w:space="0" w:color="auto"/>
                            <w:bottom w:val="none" w:sz="0" w:space="0" w:color="auto"/>
                            <w:right w:val="none" w:sz="0" w:space="0" w:color="auto"/>
                          </w:divBdr>
                          <w:divsChild>
                            <w:div w:id="1530222532">
                              <w:marLeft w:val="0"/>
                              <w:marRight w:val="0"/>
                              <w:marTop w:val="0"/>
                              <w:marBottom w:val="0"/>
                              <w:divBdr>
                                <w:top w:val="none" w:sz="0" w:space="0" w:color="auto"/>
                                <w:left w:val="none" w:sz="0" w:space="0" w:color="auto"/>
                                <w:bottom w:val="none" w:sz="0" w:space="0" w:color="auto"/>
                                <w:right w:val="none" w:sz="0" w:space="0" w:color="auto"/>
                              </w:divBdr>
                              <w:divsChild>
                                <w:div w:id="1436176125">
                                  <w:marLeft w:val="0"/>
                                  <w:marRight w:val="0"/>
                                  <w:marTop w:val="0"/>
                                  <w:marBottom w:val="0"/>
                                  <w:divBdr>
                                    <w:top w:val="none" w:sz="0" w:space="0" w:color="auto"/>
                                    <w:left w:val="none" w:sz="0" w:space="0" w:color="auto"/>
                                    <w:bottom w:val="none" w:sz="0" w:space="0" w:color="auto"/>
                                    <w:right w:val="none" w:sz="0" w:space="0" w:color="auto"/>
                                  </w:divBdr>
                                  <w:divsChild>
                                    <w:div w:id="1536307225">
                                      <w:marLeft w:val="0"/>
                                      <w:marRight w:val="0"/>
                                      <w:marTop w:val="0"/>
                                      <w:marBottom w:val="0"/>
                                      <w:divBdr>
                                        <w:top w:val="none" w:sz="0" w:space="0" w:color="auto"/>
                                        <w:left w:val="none" w:sz="0" w:space="0" w:color="auto"/>
                                        <w:bottom w:val="none" w:sz="0" w:space="0" w:color="auto"/>
                                        <w:right w:val="none" w:sz="0" w:space="0" w:color="auto"/>
                                      </w:divBdr>
                                      <w:divsChild>
                                        <w:div w:id="1286547371">
                                          <w:marLeft w:val="0"/>
                                          <w:marRight w:val="0"/>
                                          <w:marTop w:val="0"/>
                                          <w:marBottom w:val="0"/>
                                          <w:divBdr>
                                            <w:top w:val="none" w:sz="0" w:space="0" w:color="auto"/>
                                            <w:left w:val="none" w:sz="0" w:space="0" w:color="auto"/>
                                            <w:bottom w:val="none" w:sz="0" w:space="0" w:color="auto"/>
                                            <w:right w:val="none" w:sz="0" w:space="0" w:color="auto"/>
                                          </w:divBdr>
                                          <w:divsChild>
                                            <w:div w:id="19041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844409">
                      <w:marLeft w:val="0"/>
                      <w:marRight w:val="0"/>
                      <w:marTop w:val="0"/>
                      <w:marBottom w:val="0"/>
                      <w:divBdr>
                        <w:top w:val="none" w:sz="0" w:space="0" w:color="auto"/>
                        <w:left w:val="none" w:sz="0" w:space="0" w:color="auto"/>
                        <w:bottom w:val="none" w:sz="0" w:space="0" w:color="auto"/>
                        <w:right w:val="none" w:sz="0" w:space="0" w:color="auto"/>
                      </w:divBdr>
                      <w:divsChild>
                        <w:div w:id="913399180">
                          <w:marLeft w:val="0"/>
                          <w:marRight w:val="0"/>
                          <w:marTop w:val="0"/>
                          <w:marBottom w:val="0"/>
                          <w:divBdr>
                            <w:top w:val="none" w:sz="0" w:space="0" w:color="auto"/>
                            <w:left w:val="none" w:sz="0" w:space="0" w:color="auto"/>
                            <w:bottom w:val="none" w:sz="0" w:space="0" w:color="auto"/>
                            <w:right w:val="none" w:sz="0" w:space="0" w:color="auto"/>
                          </w:divBdr>
                          <w:divsChild>
                            <w:div w:id="1593123770">
                              <w:marLeft w:val="0"/>
                              <w:marRight w:val="0"/>
                              <w:marTop w:val="0"/>
                              <w:marBottom w:val="0"/>
                              <w:divBdr>
                                <w:top w:val="none" w:sz="0" w:space="0" w:color="auto"/>
                                <w:left w:val="none" w:sz="0" w:space="0" w:color="auto"/>
                                <w:bottom w:val="none" w:sz="0" w:space="0" w:color="auto"/>
                                <w:right w:val="none" w:sz="0" w:space="0" w:color="auto"/>
                              </w:divBdr>
                              <w:divsChild>
                                <w:div w:id="1695879628">
                                  <w:marLeft w:val="0"/>
                                  <w:marRight w:val="0"/>
                                  <w:marTop w:val="0"/>
                                  <w:marBottom w:val="0"/>
                                  <w:divBdr>
                                    <w:top w:val="none" w:sz="0" w:space="0" w:color="auto"/>
                                    <w:left w:val="none" w:sz="0" w:space="0" w:color="auto"/>
                                    <w:bottom w:val="none" w:sz="0" w:space="0" w:color="auto"/>
                                    <w:right w:val="none" w:sz="0" w:space="0" w:color="auto"/>
                                  </w:divBdr>
                                  <w:divsChild>
                                    <w:div w:id="425347583">
                                      <w:marLeft w:val="0"/>
                                      <w:marRight w:val="0"/>
                                      <w:marTop w:val="0"/>
                                      <w:marBottom w:val="0"/>
                                      <w:divBdr>
                                        <w:top w:val="none" w:sz="0" w:space="0" w:color="auto"/>
                                        <w:left w:val="none" w:sz="0" w:space="0" w:color="auto"/>
                                        <w:bottom w:val="none" w:sz="0" w:space="0" w:color="auto"/>
                                        <w:right w:val="none" w:sz="0" w:space="0" w:color="auto"/>
                                      </w:divBdr>
                                      <w:divsChild>
                                        <w:div w:id="299118122">
                                          <w:marLeft w:val="0"/>
                                          <w:marRight w:val="0"/>
                                          <w:marTop w:val="0"/>
                                          <w:marBottom w:val="0"/>
                                          <w:divBdr>
                                            <w:top w:val="none" w:sz="0" w:space="0" w:color="auto"/>
                                            <w:left w:val="none" w:sz="0" w:space="0" w:color="auto"/>
                                            <w:bottom w:val="none" w:sz="0" w:space="0" w:color="auto"/>
                                            <w:right w:val="none" w:sz="0" w:space="0" w:color="auto"/>
                                          </w:divBdr>
                                          <w:divsChild>
                                            <w:div w:id="172498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721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643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287991">
          <w:marLeft w:val="0"/>
          <w:marRight w:val="0"/>
          <w:marTop w:val="0"/>
          <w:marBottom w:val="0"/>
          <w:divBdr>
            <w:top w:val="none" w:sz="0" w:space="0" w:color="auto"/>
            <w:left w:val="none" w:sz="0" w:space="0" w:color="auto"/>
            <w:bottom w:val="none" w:sz="0" w:space="0" w:color="auto"/>
            <w:right w:val="none" w:sz="0" w:space="0" w:color="auto"/>
          </w:divBdr>
          <w:divsChild>
            <w:div w:id="894699686">
              <w:marLeft w:val="0"/>
              <w:marRight w:val="0"/>
              <w:marTop w:val="0"/>
              <w:marBottom w:val="0"/>
              <w:divBdr>
                <w:top w:val="none" w:sz="0" w:space="0" w:color="auto"/>
                <w:left w:val="none" w:sz="0" w:space="0" w:color="auto"/>
                <w:bottom w:val="none" w:sz="0" w:space="0" w:color="auto"/>
                <w:right w:val="none" w:sz="0" w:space="0" w:color="auto"/>
              </w:divBdr>
              <w:divsChild>
                <w:div w:id="1959099622">
                  <w:marLeft w:val="0"/>
                  <w:marRight w:val="0"/>
                  <w:marTop w:val="0"/>
                  <w:marBottom w:val="0"/>
                  <w:divBdr>
                    <w:top w:val="none" w:sz="0" w:space="0" w:color="auto"/>
                    <w:left w:val="none" w:sz="0" w:space="0" w:color="auto"/>
                    <w:bottom w:val="none" w:sz="0" w:space="0" w:color="auto"/>
                    <w:right w:val="none" w:sz="0" w:space="0" w:color="auto"/>
                  </w:divBdr>
                  <w:divsChild>
                    <w:div w:id="128584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974643">
      <w:bodyDiv w:val="1"/>
      <w:marLeft w:val="0"/>
      <w:marRight w:val="0"/>
      <w:marTop w:val="0"/>
      <w:marBottom w:val="0"/>
      <w:divBdr>
        <w:top w:val="none" w:sz="0" w:space="0" w:color="auto"/>
        <w:left w:val="none" w:sz="0" w:space="0" w:color="auto"/>
        <w:bottom w:val="none" w:sz="0" w:space="0" w:color="auto"/>
        <w:right w:val="none" w:sz="0" w:space="0" w:color="auto"/>
      </w:divBdr>
    </w:div>
    <w:div w:id="537788956">
      <w:bodyDiv w:val="1"/>
      <w:marLeft w:val="0"/>
      <w:marRight w:val="0"/>
      <w:marTop w:val="0"/>
      <w:marBottom w:val="0"/>
      <w:divBdr>
        <w:top w:val="none" w:sz="0" w:space="0" w:color="auto"/>
        <w:left w:val="none" w:sz="0" w:space="0" w:color="auto"/>
        <w:bottom w:val="none" w:sz="0" w:space="0" w:color="auto"/>
        <w:right w:val="none" w:sz="0" w:space="0" w:color="auto"/>
      </w:divBdr>
    </w:div>
    <w:div w:id="540554122">
      <w:bodyDiv w:val="1"/>
      <w:marLeft w:val="0"/>
      <w:marRight w:val="0"/>
      <w:marTop w:val="0"/>
      <w:marBottom w:val="0"/>
      <w:divBdr>
        <w:top w:val="none" w:sz="0" w:space="0" w:color="auto"/>
        <w:left w:val="none" w:sz="0" w:space="0" w:color="auto"/>
        <w:bottom w:val="none" w:sz="0" w:space="0" w:color="auto"/>
        <w:right w:val="none" w:sz="0" w:space="0" w:color="auto"/>
      </w:divBdr>
      <w:divsChild>
        <w:div w:id="611665338">
          <w:marLeft w:val="0"/>
          <w:marRight w:val="0"/>
          <w:marTop w:val="0"/>
          <w:marBottom w:val="0"/>
          <w:divBdr>
            <w:top w:val="none" w:sz="0" w:space="0" w:color="auto"/>
            <w:left w:val="none" w:sz="0" w:space="0" w:color="auto"/>
            <w:bottom w:val="none" w:sz="0" w:space="0" w:color="auto"/>
            <w:right w:val="none" w:sz="0" w:space="0" w:color="auto"/>
          </w:divBdr>
        </w:div>
      </w:divsChild>
    </w:div>
    <w:div w:id="642975113">
      <w:bodyDiv w:val="1"/>
      <w:marLeft w:val="0"/>
      <w:marRight w:val="0"/>
      <w:marTop w:val="0"/>
      <w:marBottom w:val="0"/>
      <w:divBdr>
        <w:top w:val="none" w:sz="0" w:space="0" w:color="auto"/>
        <w:left w:val="none" w:sz="0" w:space="0" w:color="auto"/>
        <w:bottom w:val="none" w:sz="0" w:space="0" w:color="auto"/>
        <w:right w:val="none" w:sz="0" w:space="0" w:color="auto"/>
      </w:divBdr>
    </w:div>
    <w:div w:id="732461650">
      <w:bodyDiv w:val="1"/>
      <w:marLeft w:val="0"/>
      <w:marRight w:val="0"/>
      <w:marTop w:val="0"/>
      <w:marBottom w:val="0"/>
      <w:divBdr>
        <w:top w:val="none" w:sz="0" w:space="0" w:color="auto"/>
        <w:left w:val="none" w:sz="0" w:space="0" w:color="auto"/>
        <w:bottom w:val="none" w:sz="0" w:space="0" w:color="auto"/>
        <w:right w:val="none" w:sz="0" w:space="0" w:color="auto"/>
      </w:divBdr>
    </w:div>
    <w:div w:id="763308024">
      <w:bodyDiv w:val="1"/>
      <w:marLeft w:val="0"/>
      <w:marRight w:val="0"/>
      <w:marTop w:val="0"/>
      <w:marBottom w:val="0"/>
      <w:divBdr>
        <w:top w:val="none" w:sz="0" w:space="0" w:color="auto"/>
        <w:left w:val="none" w:sz="0" w:space="0" w:color="auto"/>
        <w:bottom w:val="none" w:sz="0" w:space="0" w:color="auto"/>
        <w:right w:val="none" w:sz="0" w:space="0" w:color="auto"/>
      </w:divBdr>
    </w:div>
    <w:div w:id="777917198">
      <w:bodyDiv w:val="1"/>
      <w:marLeft w:val="0"/>
      <w:marRight w:val="0"/>
      <w:marTop w:val="0"/>
      <w:marBottom w:val="0"/>
      <w:divBdr>
        <w:top w:val="none" w:sz="0" w:space="0" w:color="auto"/>
        <w:left w:val="none" w:sz="0" w:space="0" w:color="auto"/>
        <w:bottom w:val="none" w:sz="0" w:space="0" w:color="auto"/>
        <w:right w:val="none" w:sz="0" w:space="0" w:color="auto"/>
      </w:divBdr>
    </w:div>
    <w:div w:id="842360600">
      <w:bodyDiv w:val="1"/>
      <w:marLeft w:val="0"/>
      <w:marRight w:val="0"/>
      <w:marTop w:val="0"/>
      <w:marBottom w:val="0"/>
      <w:divBdr>
        <w:top w:val="none" w:sz="0" w:space="0" w:color="auto"/>
        <w:left w:val="none" w:sz="0" w:space="0" w:color="auto"/>
        <w:bottom w:val="none" w:sz="0" w:space="0" w:color="auto"/>
        <w:right w:val="none" w:sz="0" w:space="0" w:color="auto"/>
      </w:divBdr>
    </w:div>
    <w:div w:id="849678766">
      <w:bodyDiv w:val="1"/>
      <w:marLeft w:val="0"/>
      <w:marRight w:val="0"/>
      <w:marTop w:val="0"/>
      <w:marBottom w:val="0"/>
      <w:divBdr>
        <w:top w:val="none" w:sz="0" w:space="0" w:color="auto"/>
        <w:left w:val="none" w:sz="0" w:space="0" w:color="auto"/>
        <w:bottom w:val="none" w:sz="0" w:space="0" w:color="auto"/>
        <w:right w:val="none" w:sz="0" w:space="0" w:color="auto"/>
      </w:divBdr>
    </w:div>
    <w:div w:id="857740655">
      <w:bodyDiv w:val="1"/>
      <w:marLeft w:val="0"/>
      <w:marRight w:val="0"/>
      <w:marTop w:val="0"/>
      <w:marBottom w:val="0"/>
      <w:divBdr>
        <w:top w:val="none" w:sz="0" w:space="0" w:color="auto"/>
        <w:left w:val="none" w:sz="0" w:space="0" w:color="auto"/>
        <w:bottom w:val="none" w:sz="0" w:space="0" w:color="auto"/>
        <w:right w:val="none" w:sz="0" w:space="0" w:color="auto"/>
      </w:divBdr>
    </w:div>
    <w:div w:id="892501312">
      <w:bodyDiv w:val="1"/>
      <w:marLeft w:val="0"/>
      <w:marRight w:val="0"/>
      <w:marTop w:val="0"/>
      <w:marBottom w:val="0"/>
      <w:divBdr>
        <w:top w:val="none" w:sz="0" w:space="0" w:color="auto"/>
        <w:left w:val="none" w:sz="0" w:space="0" w:color="auto"/>
        <w:bottom w:val="none" w:sz="0" w:space="0" w:color="auto"/>
        <w:right w:val="none" w:sz="0" w:space="0" w:color="auto"/>
      </w:divBdr>
    </w:div>
    <w:div w:id="944119245">
      <w:bodyDiv w:val="1"/>
      <w:marLeft w:val="0"/>
      <w:marRight w:val="0"/>
      <w:marTop w:val="0"/>
      <w:marBottom w:val="0"/>
      <w:divBdr>
        <w:top w:val="none" w:sz="0" w:space="0" w:color="auto"/>
        <w:left w:val="none" w:sz="0" w:space="0" w:color="auto"/>
        <w:bottom w:val="none" w:sz="0" w:space="0" w:color="auto"/>
        <w:right w:val="none" w:sz="0" w:space="0" w:color="auto"/>
      </w:divBdr>
    </w:div>
    <w:div w:id="967122007">
      <w:bodyDiv w:val="1"/>
      <w:marLeft w:val="0"/>
      <w:marRight w:val="0"/>
      <w:marTop w:val="0"/>
      <w:marBottom w:val="0"/>
      <w:divBdr>
        <w:top w:val="none" w:sz="0" w:space="0" w:color="auto"/>
        <w:left w:val="none" w:sz="0" w:space="0" w:color="auto"/>
        <w:bottom w:val="none" w:sz="0" w:space="0" w:color="auto"/>
        <w:right w:val="none" w:sz="0" w:space="0" w:color="auto"/>
      </w:divBdr>
    </w:div>
    <w:div w:id="1016349275">
      <w:bodyDiv w:val="1"/>
      <w:marLeft w:val="0"/>
      <w:marRight w:val="0"/>
      <w:marTop w:val="0"/>
      <w:marBottom w:val="0"/>
      <w:divBdr>
        <w:top w:val="none" w:sz="0" w:space="0" w:color="auto"/>
        <w:left w:val="none" w:sz="0" w:space="0" w:color="auto"/>
        <w:bottom w:val="none" w:sz="0" w:space="0" w:color="auto"/>
        <w:right w:val="none" w:sz="0" w:space="0" w:color="auto"/>
      </w:divBdr>
      <w:divsChild>
        <w:div w:id="1792429920">
          <w:marLeft w:val="0"/>
          <w:marRight w:val="0"/>
          <w:marTop w:val="0"/>
          <w:marBottom w:val="0"/>
          <w:divBdr>
            <w:top w:val="none" w:sz="0" w:space="0" w:color="auto"/>
            <w:left w:val="none" w:sz="0" w:space="0" w:color="auto"/>
            <w:bottom w:val="none" w:sz="0" w:space="0" w:color="auto"/>
            <w:right w:val="none" w:sz="0" w:space="0" w:color="auto"/>
          </w:divBdr>
          <w:divsChild>
            <w:div w:id="35431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94139">
      <w:bodyDiv w:val="1"/>
      <w:marLeft w:val="0"/>
      <w:marRight w:val="0"/>
      <w:marTop w:val="0"/>
      <w:marBottom w:val="0"/>
      <w:divBdr>
        <w:top w:val="none" w:sz="0" w:space="0" w:color="auto"/>
        <w:left w:val="none" w:sz="0" w:space="0" w:color="auto"/>
        <w:bottom w:val="none" w:sz="0" w:space="0" w:color="auto"/>
        <w:right w:val="none" w:sz="0" w:space="0" w:color="auto"/>
      </w:divBdr>
    </w:div>
    <w:div w:id="1052778094">
      <w:bodyDiv w:val="1"/>
      <w:marLeft w:val="0"/>
      <w:marRight w:val="0"/>
      <w:marTop w:val="0"/>
      <w:marBottom w:val="0"/>
      <w:divBdr>
        <w:top w:val="none" w:sz="0" w:space="0" w:color="auto"/>
        <w:left w:val="none" w:sz="0" w:space="0" w:color="auto"/>
        <w:bottom w:val="none" w:sz="0" w:space="0" w:color="auto"/>
        <w:right w:val="none" w:sz="0" w:space="0" w:color="auto"/>
      </w:divBdr>
    </w:div>
    <w:div w:id="1142574527">
      <w:bodyDiv w:val="1"/>
      <w:marLeft w:val="0"/>
      <w:marRight w:val="0"/>
      <w:marTop w:val="0"/>
      <w:marBottom w:val="0"/>
      <w:divBdr>
        <w:top w:val="none" w:sz="0" w:space="0" w:color="auto"/>
        <w:left w:val="none" w:sz="0" w:space="0" w:color="auto"/>
        <w:bottom w:val="none" w:sz="0" w:space="0" w:color="auto"/>
        <w:right w:val="none" w:sz="0" w:space="0" w:color="auto"/>
      </w:divBdr>
    </w:div>
    <w:div w:id="1285697874">
      <w:bodyDiv w:val="1"/>
      <w:marLeft w:val="0"/>
      <w:marRight w:val="0"/>
      <w:marTop w:val="0"/>
      <w:marBottom w:val="0"/>
      <w:divBdr>
        <w:top w:val="none" w:sz="0" w:space="0" w:color="auto"/>
        <w:left w:val="none" w:sz="0" w:space="0" w:color="auto"/>
        <w:bottom w:val="none" w:sz="0" w:space="0" w:color="auto"/>
        <w:right w:val="none" w:sz="0" w:space="0" w:color="auto"/>
      </w:divBdr>
    </w:div>
    <w:div w:id="1304968927">
      <w:bodyDiv w:val="1"/>
      <w:marLeft w:val="0"/>
      <w:marRight w:val="0"/>
      <w:marTop w:val="0"/>
      <w:marBottom w:val="0"/>
      <w:divBdr>
        <w:top w:val="none" w:sz="0" w:space="0" w:color="auto"/>
        <w:left w:val="none" w:sz="0" w:space="0" w:color="auto"/>
        <w:bottom w:val="none" w:sz="0" w:space="0" w:color="auto"/>
        <w:right w:val="none" w:sz="0" w:space="0" w:color="auto"/>
      </w:divBdr>
      <w:divsChild>
        <w:div w:id="327098796">
          <w:marLeft w:val="0"/>
          <w:marRight w:val="0"/>
          <w:marTop w:val="0"/>
          <w:marBottom w:val="0"/>
          <w:divBdr>
            <w:top w:val="none" w:sz="0" w:space="0" w:color="auto"/>
            <w:left w:val="none" w:sz="0" w:space="0" w:color="auto"/>
            <w:bottom w:val="none" w:sz="0" w:space="0" w:color="auto"/>
            <w:right w:val="none" w:sz="0" w:space="0" w:color="auto"/>
          </w:divBdr>
        </w:div>
      </w:divsChild>
    </w:div>
    <w:div w:id="1318147322">
      <w:bodyDiv w:val="1"/>
      <w:marLeft w:val="0"/>
      <w:marRight w:val="0"/>
      <w:marTop w:val="0"/>
      <w:marBottom w:val="0"/>
      <w:divBdr>
        <w:top w:val="none" w:sz="0" w:space="0" w:color="auto"/>
        <w:left w:val="none" w:sz="0" w:space="0" w:color="auto"/>
        <w:bottom w:val="none" w:sz="0" w:space="0" w:color="auto"/>
        <w:right w:val="none" w:sz="0" w:space="0" w:color="auto"/>
      </w:divBdr>
    </w:div>
    <w:div w:id="1399942326">
      <w:bodyDiv w:val="1"/>
      <w:marLeft w:val="0"/>
      <w:marRight w:val="0"/>
      <w:marTop w:val="0"/>
      <w:marBottom w:val="0"/>
      <w:divBdr>
        <w:top w:val="none" w:sz="0" w:space="0" w:color="auto"/>
        <w:left w:val="none" w:sz="0" w:space="0" w:color="auto"/>
        <w:bottom w:val="none" w:sz="0" w:space="0" w:color="auto"/>
        <w:right w:val="none" w:sz="0" w:space="0" w:color="auto"/>
      </w:divBdr>
    </w:div>
    <w:div w:id="1483038756">
      <w:bodyDiv w:val="1"/>
      <w:marLeft w:val="0"/>
      <w:marRight w:val="0"/>
      <w:marTop w:val="0"/>
      <w:marBottom w:val="0"/>
      <w:divBdr>
        <w:top w:val="none" w:sz="0" w:space="0" w:color="auto"/>
        <w:left w:val="none" w:sz="0" w:space="0" w:color="auto"/>
        <w:bottom w:val="none" w:sz="0" w:space="0" w:color="auto"/>
        <w:right w:val="none" w:sz="0" w:space="0" w:color="auto"/>
      </w:divBdr>
      <w:divsChild>
        <w:div w:id="425544054">
          <w:marLeft w:val="0"/>
          <w:marRight w:val="0"/>
          <w:marTop w:val="0"/>
          <w:marBottom w:val="0"/>
          <w:divBdr>
            <w:top w:val="none" w:sz="0" w:space="0" w:color="auto"/>
            <w:left w:val="none" w:sz="0" w:space="0" w:color="auto"/>
            <w:bottom w:val="none" w:sz="0" w:space="0" w:color="auto"/>
            <w:right w:val="none" w:sz="0" w:space="0" w:color="auto"/>
          </w:divBdr>
          <w:divsChild>
            <w:div w:id="1392579065">
              <w:marLeft w:val="0"/>
              <w:marRight w:val="0"/>
              <w:marTop w:val="0"/>
              <w:marBottom w:val="0"/>
              <w:divBdr>
                <w:top w:val="none" w:sz="0" w:space="0" w:color="auto"/>
                <w:left w:val="none" w:sz="0" w:space="0" w:color="auto"/>
                <w:bottom w:val="none" w:sz="0" w:space="0" w:color="auto"/>
                <w:right w:val="none" w:sz="0" w:space="0" w:color="auto"/>
              </w:divBdr>
              <w:divsChild>
                <w:div w:id="73978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4313">
      <w:bodyDiv w:val="1"/>
      <w:marLeft w:val="0"/>
      <w:marRight w:val="0"/>
      <w:marTop w:val="0"/>
      <w:marBottom w:val="0"/>
      <w:divBdr>
        <w:top w:val="none" w:sz="0" w:space="0" w:color="auto"/>
        <w:left w:val="none" w:sz="0" w:space="0" w:color="auto"/>
        <w:bottom w:val="none" w:sz="0" w:space="0" w:color="auto"/>
        <w:right w:val="none" w:sz="0" w:space="0" w:color="auto"/>
      </w:divBdr>
      <w:divsChild>
        <w:div w:id="1394234446">
          <w:marLeft w:val="0"/>
          <w:marRight w:val="0"/>
          <w:marTop w:val="0"/>
          <w:marBottom w:val="0"/>
          <w:divBdr>
            <w:top w:val="none" w:sz="0" w:space="0" w:color="auto"/>
            <w:left w:val="none" w:sz="0" w:space="0" w:color="auto"/>
            <w:bottom w:val="none" w:sz="0" w:space="0" w:color="auto"/>
            <w:right w:val="none" w:sz="0" w:space="0" w:color="auto"/>
          </w:divBdr>
          <w:divsChild>
            <w:div w:id="619385079">
              <w:marLeft w:val="0"/>
              <w:marRight w:val="0"/>
              <w:marTop w:val="0"/>
              <w:marBottom w:val="0"/>
              <w:divBdr>
                <w:top w:val="none" w:sz="0" w:space="0" w:color="auto"/>
                <w:left w:val="none" w:sz="0" w:space="0" w:color="auto"/>
                <w:bottom w:val="none" w:sz="0" w:space="0" w:color="auto"/>
                <w:right w:val="none" w:sz="0" w:space="0" w:color="auto"/>
              </w:divBdr>
              <w:divsChild>
                <w:div w:id="18308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97232">
      <w:bodyDiv w:val="1"/>
      <w:marLeft w:val="0"/>
      <w:marRight w:val="0"/>
      <w:marTop w:val="0"/>
      <w:marBottom w:val="0"/>
      <w:divBdr>
        <w:top w:val="none" w:sz="0" w:space="0" w:color="auto"/>
        <w:left w:val="none" w:sz="0" w:space="0" w:color="auto"/>
        <w:bottom w:val="none" w:sz="0" w:space="0" w:color="auto"/>
        <w:right w:val="none" w:sz="0" w:space="0" w:color="auto"/>
      </w:divBdr>
      <w:divsChild>
        <w:div w:id="1651783059">
          <w:marLeft w:val="0"/>
          <w:marRight w:val="0"/>
          <w:marTop w:val="0"/>
          <w:marBottom w:val="0"/>
          <w:divBdr>
            <w:top w:val="single" w:sz="8" w:space="3" w:color="B5C4DF"/>
            <w:left w:val="none" w:sz="0" w:space="0" w:color="auto"/>
            <w:bottom w:val="none" w:sz="0" w:space="0" w:color="auto"/>
            <w:right w:val="none" w:sz="0" w:space="0" w:color="auto"/>
          </w:divBdr>
        </w:div>
      </w:divsChild>
    </w:div>
    <w:div w:id="1593662605">
      <w:bodyDiv w:val="1"/>
      <w:marLeft w:val="0"/>
      <w:marRight w:val="0"/>
      <w:marTop w:val="0"/>
      <w:marBottom w:val="0"/>
      <w:divBdr>
        <w:top w:val="none" w:sz="0" w:space="0" w:color="auto"/>
        <w:left w:val="none" w:sz="0" w:space="0" w:color="auto"/>
        <w:bottom w:val="none" w:sz="0" w:space="0" w:color="auto"/>
        <w:right w:val="none" w:sz="0" w:space="0" w:color="auto"/>
      </w:divBdr>
    </w:div>
    <w:div w:id="1632831023">
      <w:bodyDiv w:val="1"/>
      <w:marLeft w:val="0"/>
      <w:marRight w:val="0"/>
      <w:marTop w:val="0"/>
      <w:marBottom w:val="0"/>
      <w:divBdr>
        <w:top w:val="none" w:sz="0" w:space="0" w:color="auto"/>
        <w:left w:val="none" w:sz="0" w:space="0" w:color="auto"/>
        <w:bottom w:val="none" w:sz="0" w:space="0" w:color="auto"/>
        <w:right w:val="none" w:sz="0" w:space="0" w:color="auto"/>
      </w:divBdr>
      <w:divsChild>
        <w:div w:id="1748721960">
          <w:marLeft w:val="0"/>
          <w:marRight w:val="0"/>
          <w:marTop w:val="0"/>
          <w:marBottom w:val="0"/>
          <w:divBdr>
            <w:top w:val="none" w:sz="0" w:space="0" w:color="auto"/>
            <w:left w:val="none" w:sz="0" w:space="0" w:color="auto"/>
            <w:bottom w:val="none" w:sz="0" w:space="0" w:color="auto"/>
            <w:right w:val="none" w:sz="0" w:space="0" w:color="auto"/>
          </w:divBdr>
          <w:divsChild>
            <w:div w:id="1397359238">
              <w:marLeft w:val="0"/>
              <w:marRight w:val="0"/>
              <w:marTop w:val="0"/>
              <w:marBottom w:val="0"/>
              <w:divBdr>
                <w:top w:val="none" w:sz="0" w:space="0" w:color="auto"/>
                <w:left w:val="none" w:sz="0" w:space="0" w:color="auto"/>
                <w:bottom w:val="none" w:sz="0" w:space="0" w:color="auto"/>
                <w:right w:val="none" w:sz="0" w:space="0" w:color="auto"/>
              </w:divBdr>
              <w:divsChild>
                <w:div w:id="3710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86170">
      <w:bodyDiv w:val="1"/>
      <w:marLeft w:val="0"/>
      <w:marRight w:val="0"/>
      <w:marTop w:val="0"/>
      <w:marBottom w:val="0"/>
      <w:divBdr>
        <w:top w:val="none" w:sz="0" w:space="0" w:color="auto"/>
        <w:left w:val="none" w:sz="0" w:space="0" w:color="auto"/>
        <w:bottom w:val="none" w:sz="0" w:space="0" w:color="auto"/>
        <w:right w:val="none" w:sz="0" w:space="0" w:color="auto"/>
      </w:divBdr>
    </w:div>
    <w:div w:id="1678191282">
      <w:bodyDiv w:val="1"/>
      <w:marLeft w:val="0"/>
      <w:marRight w:val="0"/>
      <w:marTop w:val="0"/>
      <w:marBottom w:val="0"/>
      <w:divBdr>
        <w:top w:val="none" w:sz="0" w:space="0" w:color="auto"/>
        <w:left w:val="none" w:sz="0" w:space="0" w:color="auto"/>
        <w:bottom w:val="none" w:sz="0" w:space="0" w:color="auto"/>
        <w:right w:val="none" w:sz="0" w:space="0" w:color="auto"/>
      </w:divBdr>
    </w:div>
    <w:div w:id="1678271630">
      <w:bodyDiv w:val="1"/>
      <w:marLeft w:val="0"/>
      <w:marRight w:val="0"/>
      <w:marTop w:val="0"/>
      <w:marBottom w:val="0"/>
      <w:divBdr>
        <w:top w:val="none" w:sz="0" w:space="0" w:color="auto"/>
        <w:left w:val="none" w:sz="0" w:space="0" w:color="auto"/>
        <w:bottom w:val="none" w:sz="0" w:space="0" w:color="auto"/>
        <w:right w:val="none" w:sz="0" w:space="0" w:color="auto"/>
      </w:divBdr>
    </w:div>
    <w:div w:id="1715614113">
      <w:bodyDiv w:val="1"/>
      <w:marLeft w:val="0"/>
      <w:marRight w:val="0"/>
      <w:marTop w:val="0"/>
      <w:marBottom w:val="0"/>
      <w:divBdr>
        <w:top w:val="none" w:sz="0" w:space="0" w:color="auto"/>
        <w:left w:val="none" w:sz="0" w:space="0" w:color="auto"/>
        <w:bottom w:val="none" w:sz="0" w:space="0" w:color="auto"/>
        <w:right w:val="none" w:sz="0" w:space="0" w:color="auto"/>
      </w:divBdr>
    </w:div>
    <w:div w:id="1793666057">
      <w:bodyDiv w:val="1"/>
      <w:marLeft w:val="0"/>
      <w:marRight w:val="0"/>
      <w:marTop w:val="0"/>
      <w:marBottom w:val="0"/>
      <w:divBdr>
        <w:top w:val="none" w:sz="0" w:space="0" w:color="auto"/>
        <w:left w:val="none" w:sz="0" w:space="0" w:color="auto"/>
        <w:bottom w:val="none" w:sz="0" w:space="0" w:color="auto"/>
        <w:right w:val="none" w:sz="0" w:space="0" w:color="auto"/>
      </w:divBdr>
    </w:div>
    <w:div w:id="1796213005">
      <w:bodyDiv w:val="1"/>
      <w:marLeft w:val="0"/>
      <w:marRight w:val="0"/>
      <w:marTop w:val="0"/>
      <w:marBottom w:val="0"/>
      <w:divBdr>
        <w:top w:val="none" w:sz="0" w:space="0" w:color="auto"/>
        <w:left w:val="none" w:sz="0" w:space="0" w:color="auto"/>
        <w:bottom w:val="none" w:sz="0" w:space="0" w:color="auto"/>
        <w:right w:val="none" w:sz="0" w:space="0" w:color="auto"/>
      </w:divBdr>
    </w:div>
    <w:div w:id="1833325925">
      <w:bodyDiv w:val="1"/>
      <w:marLeft w:val="0"/>
      <w:marRight w:val="0"/>
      <w:marTop w:val="0"/>
      <w:marBottom w:val="0"/>
      <w:divBdr>
        <w:top w:val="none" w:sz="0" w:space="0" w:color="auto"/>
        <w:left w:val="none" w:sz="0" w:space="0" w:color="auto"/>
        <w:bottom w:val="none" w:sz="0" w:space="0" w:color="auto"/>
        <w:right w:val="none" w:sz="0" w:space="0" w:color="auto"/>
      </w:divBdr>
    </w:div>
    <w:div w:id="1833713344">
      <w:bodyDiv w:val="1"/>
      <w:marLeft w:val="0"/>
      <w:marRight w:val="0"/>
      <w:marTop w:val="0"/>
      <w:marBottom w:val="0"/>
      <w:divBdr>
        <w:top w:val="none" w:sz="0" w:space="0" w:color="auto"/>
        <w:left w:val="none" w:sz="0" w:space="0" w:color="auto"/>
        <w:bottom w:val="none" w:sz="0" w:space="0" w:color="auto"/>
        <w:right w:val="none" w:sz="0" w:space="0" w:color="auto"/>
      </w:divBdr>
    </w:div>
    <w:div w:id="1876501251">
      <w:bodyDiv w:val="1"/>
      <w:marLeft w:val="0"/>
      <w:marRight w:val="0"/>
      <w:marTop w:val="0"/>
      <w:marBottom w:val="0"/>
      <w:divBdr>
        <w:top w:val="none" w:sz="0" w:space="0" w:color="auto"/>
        <w:left w:val="none" w:sz="0" w:space="0" w:color="auto"/>
        <w:bottom w:val="none" w:sz="0" w:space="0" w:color="auto"/>
        <w:right w:val="none" w:sz="0" w:space="0" w:color="auto"/>
      </w:divBdr>
    </w:div>
    <w:div w:id="1930507582">
      <w:bodyDiv w:val="1"/>
      <w:marLeft w:val="0"/>
      <w:marRight w:val="0"/>
      <w:marTop w:val="0"/>
      <w:marBottom w:val="0"/>
      <w:divBdr>
        <w:top w:val="none" w:sz="0" w:space="0" w:color="auto"/>
        <w:left w:val="none" w:sz="0" w:space="0" w:color="auto"/>
        <w:bottom w:val="none" w:sz="0" w:space="0" w:color="auto"/>
        <w:right w:val="none" w:sz="0" w:space="0" w:color="auto"/>
      </w:divBdr>
    </w:div>
    <w:div w:id="1987585056">
      <w:bodyDiv w:val="1"/>
      <w:marLeft w:val="0"/>
      <w:marRight w:val="0"/>
      <w:marTop w:val="0"/>
      <w:marBottom w:val="0"/>
      <w:divBdr>
        <w:top w:val="none" w:sz="0" w:space="0" w:color="auto"/>
        <w:left w:val="none" w:sz="0" w:space="0" w:color="auto"/>
        <w:bottom w:val="none" w:sz="0" w:space="0" w:color="auto"/>
        <w:right w:val="none" w:sz="0" w:space="0" w:color="auto"/>
      </w:divBdr>
    </w:div>
    <w:div w:id="2001617647">
      <w:bodyDiv w:val="1"/>
      <w:marLeft w:val="0"/>
      <w:marRight w:val="0"/>
      <w:marTop w:val="0"/>
      <w:marBottom w:val="0"/>
      <w:divBdr>
        <w:top w:val="none" w:sz="0" w:space="0" w:color="auto"/>
        <w:left w:val="none" w:sz="0" w:space="0" w:color="auto"/>
        <w:bottom w:val="none" w:sz="0" w:space="0" w:color="auto"/>
        <w:right w:val="none" w:sz="0" w:space="0" w:color="auto"/>
      </w:divBdr>
      <w:divsChild>
        <w:div w:id="182744959">
          <w:marLeft w:val="0"/>
          <w:marRight w:val="0"/>
          <w:marTop w:val="0"/>
          <w:marBottom w:val="0"/>
          <w:divBdr>
            <w:top w:val="none" w:sz="0" w:space="0" w:color="auto"/>
            <w:left w:val="none" w:sz="0" w:space="0" w:color="auto"/>
            <w:bottom w:val="none" w:sz="0" w:space="0" w:color="auto"/>
            <w:right w:val="none" w:sz="0" w:space="0" w:color="auto"/>
          </w:divBdr>
        </w:div>
      </w:divsChild>
    </w:div>
    <w:div w:id="2009556373">
      <w:bodyDiv w:val="1"/>
      <w:marLeft w:val="0"/>
      <w:marRight w:val="0"/>
      <w:marTop w:val="0"/>
      <w:marBottom w:val="0"/>
      <w:divBdr>
        <w:top w:val="none" w:sz="0" w:space="0" w:color="auto"/>
        <w:left w:val="none" w:sz="0" w:space="0" w:color="auto"/>
        <w:bottom w:val="none" w:sz="0" w:space="0" w:color="auto"/>
        <w:right w:val="none" w:sz="0" w:space="0" w:color="auto"/>
      </w:divBdr>
    </w:div>
    <w:div w:id="2043095898">
      <w:bodyDiv w:val="1"/>
      <w:marLeft w:val="0"/>
      <w:marRight w:val="0"/>
      <w:marTop w:val="0"/>
      <w:marBottom w:val="0"/>
      <w:divBdr>
        <w:top w:val="none" w:sz="0" w:space="0" w:color="auto"/>
        <w:left w:val="none" w:sz="0" w:space="0" w:color="auto"/>
        <w:bottom w:val="none" w:sz="0" w:space="0" w:color="auto"/>
        <w:right w:val="none" w:sz="0" w:space="0" w:color="auto"/>
      </w:divBdr>
    </w:div>
    <w:div w:id="211000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z.net/aktuell/wirtschaft/corona-pandemie-wer-von-der-querdenker-bewegung-profitiert-17064222.html?GEPC=s2&amp;premium=0xf522efaafb1b6e86bb7d1135b080a7c4" TargetMode="External"/><Relationship Id="rId18" Type="http://schemas.openxmlformats.org/officeDocument/2006/relationships/hyperlink" Target="mailto:presse@querdenken-711.d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faz.net/aktuell/wirtschaft/corona-pandemie-wer-von-der-querdenker-bewegung-profitiert-17064222.html?GEPC=s2&amp;premium=0xf522efaafb1b6e86bb7d1135b080a7c4" TargetMode="Externa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s://youtu.be/WOsqEbJnBHY" TargetMode="External"/><Relationship Id="rId20" Type="http://schemas.openxmlformats.org/officeDocument/2006/relationships/hyperlink" Target="http://www.querdenken-711.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zdf.de/nachrichten/politik/querdenken-antisemitismusbeauftragter-blume-verfassungsschutz-100.html" TargetMode="External"/><Relationship Id="rId5" Type="http://schemas.openxmlformats.org/officeDocument/2006/relationships/numbering" Target="numbering.xml"/><Relationship Id="rId15" Type="http://schemas.openxmlformats.org/officeDocument/2006/relationships/hyperlink" Target="https://www.faz.net/aktuell/wirtschaft/corona-pandemie-wer-von-der-querdenker-bewegung-profitiert-17064222.html?GEPC=s2&amp;premium=0xf522efaafb1b6e86bb7d1135b080a7c4"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bit.ly/3d98Cy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zdf.de/nachrichten/politik/querdenken-antisemitismusbeauftragter-blume-verfassungsschutz-100.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740076c-d44f-4f8f-9655-2bb2faa19414">
      <UserInfo>
        <DisplayName>Michael Ballweg | QUERDENKEN 711</DisplayName>
        <AccountId>13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21CB78746AD7274DB45F2371D5AD1739" ma:contentTypeVersion="11" ma:contentTypeDescription="Ein neues Dokument erstellen." ma:contentTypeScope="" ma:versionID="a2883812c62f9b0131715ef5272579db">
  <xsd:schema xmlns:xsd="http://www.w3.org/2001/XMLSchema" xmlns:xs="http://www.w3.org/2001/XMLSchema" xmlns:p="http://schemas.microsoft.com/office/2006/metadata/properties" xmlns:ns2="3ada45ef-2e4c-440b-a352-e377c165b755" xmlns:ns3="5740076c-d44f-4f8f-9655-2bb2faa19414" targetNamespace="http://schemas.microsoft.com/office/2006/metadata/properties" ma:root="true" ma:fieldsID="c1da3d57e500c56844b8ff0792d9493d" ns2:_="" ns3:_="">
    <xsd:import namespace="3ada45ef-2e4c-440b-a352-e377c165b755"/>
    <xsd:import namespace="5740076c-d44f-4f8f-9655-2bb2faa194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a45ef-2e4c-440b-a352-e377c165b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40076c-d44f-4f8f-9655-2bb2faa1941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0C6A2F-2D98-4A90-8E19-4A1C7753356C}">
  <ds:schemaRefs>
    <ds:schemaRef ds:uri="http://schemas.microsoft.com/sharepoint/v3/contenttype/forms"/>
  </ds:schemaRefs>
</ds:datastoreItem>
</file>

<file path=customXml/itemProps2.xml><?xml version="1.0" encoding="utf-8"?>
<ds:datastoreItem xmlns:ds="http://schemas.openxmlformats.org/officeDocument/2006/customXml" ds:itemID="{C6BC32D0-407B-49F5-862A-F4107F4EE800}">
  <ds:schemaRefs>
    <ds:schemaRef ds:uri="http://schemas.microsoft.com/office/2006/metadata/properties"/>
    <ds:schemaRef ds:uri="http://schemas.microsoft.com/office/infopath/2007/PartnerControls"/>
    <ds:schemaRef ds:uri="5740076c-d44f-4f8f-9655-2bb2faa19414"/>
  </ds:schemaRefs>
</ds:datastoreItem>
</file>

<file path=customXml/itemProps3.xml><?xml version="1.0" encoding="utf-8"?>
<ds:datastoreItem xmlns:ds="http://schemas.openxmlformats.org/officeDocument/2006/customXml" ds:itemID="{FB2991A8-E3EE-4DA8-A4B4-780E4E4CC418}">
  <ds:schemaRefs>
    <ds:schemaRef ds:uri="http://schemas.openxmlformats.org/officeDocument/2006/bibliography"/>
  </ds:schemaRefs>
</ds:datastoreItem>
</file>

<file path=customXml/itemProps4.xml><?xml version="1.0" encoding="utf-8"?>
<ds:datastoreItem xmlns:ds="http://schemas.openxmlformats.org/officeDocument/2006/customXml" ds:itemID="{7FCBBB1D-9F48-49F9-87C3-7D08389F3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a45ef-2e4c-440b-a352-e377c165b755"/>
    <ds:schemaRef ds:uri="5740076c-d44f-4f8f-9655-2bb2faa19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0</TotalTime>
  <Pages>6</Pages>
  <Words>1169</Words>
  <Characters>7370</Characters>
  <Application>Microsoft Office Word</Application>
  <DocSecurity>0</DocSecurity>
  <Lines>61</Lines>
  <Paragraphs>17</Paragraphs>
  <ScaleCrop>false</ScaleCrop>
  <Manager/>
  <Company/>
  <LinksUpToDate>false</LinksUpToDate>
  <CharactersWithSpaces>8522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Teilweises Verbot des Versammlungsrechts kann Widerstandsrecht auslösen</dc:subject>
  <dc:creator>Ralf Ludwig / Michael Ballweg</dc:creator>
  <cp:keywords/>
  <dc:description/>
  <cp:lastModifiedBy>Sonja Guttstein | QUERDENKEN-711</cp:lastModifiedBy>
  <cp:revision>531</cp:revision>
  <cp:lastPrinted>2020-11-26T21:31:00Z</cp:lastPrinted>
  <dcterms:created xsi:type="dcterms:W3CDTF">2020-10-09T12:56:00Z</dcterms:created>
  <dcterms:modified xsi:type="dcterms:W3CDTF">2021-03-04T01:18:00Z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0x01010021CB78746AD7274DB45F2371D5AD1739</vt:lpwstr>
  </property>
</Properties>
</file>